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49E" w:rsidRPr="00725C32" w:rsidRDefault="00D8149E" w:rsidP="00D8149E">
      <w:pPr>
        <w:rPr>
          <w:rFonts w:ascii="Arial" w:eastAsia="Times New Roman" w:hAnsi="Arial" w:cs="Arial"/>
          <w:b/>
          <w:color w:val="000000"/>
          <w:sz w:val="28"/>
          <w:szCs w:val="28"/>
          <w:lang w:val="en-US" w:eastAsia="nl-NL" w:bidi="he-IL"/>
        </w:rPr>
      </w:pPr>
      <w:bookmarkStart w:id="0" w:name="_GoBack"/>
      <w:bookmarkEnd w:id="0"/>
      <w:r w:rsidRPr="00725C32">
        <w:rPr>
          <w:rFonts w:ascii="Arial" w:eastAsia="Times New Roman" w:hAnsi="Arial" w:cs="Arial"/>
          <w:b/>
          <w:color w:val="000000"/>
          <w:sz w:val="28"/>
          <w:szCs w:val="28"/>
          <w:lang w:val="en-US" w:eastAsia="nl-NL" w:bidi="he-IL"/>
        </w:rPr>
        <w:t xml:space="preserve">Provisional </w:t>
      </w:r>
      <w:proofErr w:type="spellStart"/>
      <w:r w:rsidRPr="00725C32">
        <w:rPr>
          <w:rFonts w:ascii="Arial" w:eastAsia="Times New Roman" w:hAnsi="Arial" w:cs="Arial"/>
          <w:b/>
          <w:color w:val="000000"/>
          <w:sz w:val="28"/>
          <w:szCs w:val="28"/>
          <w:lang w:val="en-US" w:eastAsia="nl-NL" w:bidi="he-IL"/>
        </w:rPr>
        <w:t>programme</w:t>
      </w:r>
      <w:proofErr w:type="spellEnd"/>
      <w:r w:rsidRPr="00725C32">
        <w:rPr>
          <w:rFonts w:ascii="Arial" w:eastAsia="Times New Roman" w:hAnsi="Arial" w:cs="Arial"/>
          <w:b/>
          <w:color w:val="000000"/>
          <w:sz w:val="28"/>
          <w:szCs w:val="28"/>
          <w:lang w:val="en-US" w:eastAsia="nl-NL" w:bidi="he-IL"/>
        </w:rPr>
        <w:t xml:space="preserve">, September </w:t>
      </w:r>
      <w:proofErr w:type="gramStart"/>
      <w:r w:rsidRPr="00725C32">
        <w:rPr>
          <w:rFonts w:ascii="Arial" w:eastAsia="Times New Roman" w:hAnsi="Arial" w:cs="Arial"/>
          <w:b/>
          <w:color w:val="000000"/>
          <w:sz w:val="28"/>
          <w:szCs w:val="28"/>
          <w:lang w:val="en-US" w:eastAsia="nl-NL" w:bidi="he-IL"/>
        </w:rPr>
        <w:t>17th ,</w:t>
      </w:r>
      <w:proofErr w:type="gramEnd"/>
      <w:r w:rsidRPr="00725C32">
        <w:rPr>
          <w:rFonts w:ascii="Arial" w:eastAsia="Times New Roman" w:hAnsi="Arial" w:cs="Arial"/>
          <w:b/>
          <w:color w:val="000000"/>
          <w:sz w:val="28"/>
          <w:szCs w:val="28"/>
          <w:lang w:val="en-US" w:eastAsia="nl-NL" w:bidi="he-IL"/>
        </w:rPr>
        <w:t xml:space="preserve">2017  </w:t>
      </w:r>
      <w:r w:rsidRPr="00725C32">
        <w:rPr>
          <w:rFonts w:ascii="Arial" w:eastAsia="Times New Roman" w:hAnsi="Arial" w:cs="Arial"/>
          <w:b/>
          <w:color w:val="000000"/>
          <w:sz w:val="28"/>
          <w:szCs w:val="28"/>
          <w:lang w:val="en-US" w:eastAsia="nl-NL" w:bidi="he-IL"/>
        </w:rPr>
        <w:br/>
        <w:t>FIMM/NVAMG 2017 International Scientific Spine Conference</w:t>
      </w:r>
    </w:p>
    <w:tbl>
      <w:tblPr>
        <w:tblStyle w:val="LightShading-Accent5"/>
        <w:tblW w:w="5000" w:type="pct"/>
        <w:tblLook w:val="04A0" w:firstRow="1" w:lastRow="0" w:firstColumn="1" w:lastColumn="0" w:noHBand="0" w:noVBand="1"/>
      </w:tblPr>
      <w:tblGrid>
        <w:gridCol w:w="2268"/>
        <w:gridCol w:w="2268"/>
        <w:gridCol w:w="2268"/>
        <w:gridCol w:w="2268"/>
      </w:tblGrid>
      <w:tr w:rsidR="00D8149E" w:rsidRPr="00D8149E" w:rsidTr="00D8149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tcPr>
          <w:p w:rsidR="00D8149E" w:rsidRPr="00D8149E" w:rsidRDefault="00D8149E" w:rsidP="00086E5E">
            <w:pPr>
              <w:rPr>
                <w:rFonts w:ascii="Arial" w:eastAsia="Times New Roman" w:hAnsi="Arial" w:cs="Arial"/>
                <w:b w:val="0"/>
                <w:bCs w:val="0"/>
                <w:color w:val="000000"/>
                <w:sz w:val="22"/>
                <w:szCs w:val="22"/>
                <w:lang w:eastAsia="nl-NL"/>
              </w:rPr>
            </w:pPr>
            <w:r w:rsidRPr="00D8149E">
              <w:rPr>
                <w:rFonts w:ascii="Arial" w:eastAsia="Times New Roman" w:hAnsi="Arial" w:cs="Arial"/>
                <w:b w:val="0"/>
                <w:bCs w:val="0"/>
                <w:color w:val="000000"/>
                <w:sz w:val="22"/>
                <w:szCs w:val="22"/>
                <w:lang w:eastAsia="nl-NL"/>
              </w:rPr>
              <w:t>09:30 – 11:00</w:t>
            </w:r>
          </w:p>
        </w:tc>
        <w:tc>
          <w:tcPr>
            <w:tcW w:w="1250" w:type="pct"/>
          </w:tcPr>
          <w:p w:rsidR="00D8149E" w:rsidRPr="00D8149E" w:rsidRDefault="00D8149E" w:rsidP="00086E5E">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2"/>
                <w:szCs w:val="22"/>
                <w:lang w:eastAsia="nl-NL"/>
              </w:rPr>
            </w:pPr>
            <w:r w:rsidRPr="00D8149E">
              <w:rPr>
                <w:rFonts w:ascii="Arial" w:eastAsia="Times New Roman" w:hAnsi="Arial" w:cs="Arial"/>
                <w:b w:val="0"/>
                <w:bCs w:val="0"/>
                <w:color w:val="000000"/>
                <w:sz w:val="22"/>
                <w:szCs w:val="22"/>
                <w:lang w:eastAsia="nl-NL"/>
              </w:rPr>
              <w:t>Session 1</w:t>
            </w:r>
          </w:p>
        </w:tc>
        <w:tc>
          <w:tcPr>
            <w:tcW w:w="1250" w:type="pct"/>
          </w:tcPr>
          <w:p w:rsidR="00D8149E" w:rsidRPr="00D8149E" w:rsidRDefault="00D8149E" w:rsidP="00086E5E">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2"/>
                <w:szCs w:val="22"/>
                <w:lang w:eastAsia="nl-NL"/>
              </w:rPr>
            </w:pPr>
            <w:r w:rsidRPr="00D8149E">
              <w:rPr>
                <w:rFonts w:ascii="Arial" w:eastAsia="Times New Roman" w:hAnsi="Arial" w:cs="Arial"/>
                <w:b w:val="0"/>
                <w:bCs w:val="0"/>
                <w:color w:val="000000"/>
                <w:sz w:val="22"/>
                <w:szCs w:val="22"/>
                <w:lang w:eastAsia="nl-NL"/>
              </w:rPr>
              <w:t>Session 2</w:t>
            </w:r>
          </w:p>
        </w:tc>
        <w:tc>
          <w:tcPr>
            <w:tcW w:w="1250" w:type="pct"/>
          </w:tcPr>
          <w:p w:rsidR="00D8149E" w:rsidRPr="00D8149E" w:rsidRDefault="00D8149E" w:rsidP="00086E5E">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2"/>
                <w:szCs w:val="22"/>
                <w:lang w:eastAsia="nl-NL"/>
              </w:rPr>
            </w:pPr>
            <w:r w:rsidRPr="00D8149E">
              <w:rPr>
                <w:rFonts w:ascii="Arial" w:eastAsia="Times New Roman" w:hAnsi="Arial" w:cs="Arial"/>
                <w:b w:val="0"/>
                <w:bCs w:val="0"/>
                <w:color w:val="000000"/>
                <w:sz w:val="22"/>
                <w:szCs w:val="22"/>
                <w:lang w:eastAsia="nl-NL"/>
              </w:rPr>
              <w:t>Session 3</w:t>
            </w:r>
          </w:p>
        </w:tc>
      </w:tr>
      <w:tr w:rsidR="00D8149E" w:rsidRPr="00D8149E" w:rsidTr="00D814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tcPr>
          <w:p w:rsidR="00D8149E" w:rsidRPr="00D8149E" w:rsidRDefault="00D8149E" w:rsidP="00086E5E">
            <w:pPr>
              <w:rPr>
                <w:rFonts w:ascii="Arial" w:eastAsia="Times New Roman" w:hAnsi="Arial" w:cs="Arial"/>
                <w:b w:val="0"/>
                <w:bCs w:val="0"/>
                <w:color w:val="000000"/>
                <w:sz w:val="22"/>
                <w:szCs w:val="22"/>
                <w:lang w:eastAsia="nl-NL"/>
              </w:rPr>
            </w:pPr>
          </w:p>
        </w:tc>
        <w:tc>
          <w:tcPr>
            <w:tcW w:w="1250" w:type="pct"/>
          </w:tcPr>
          <w:p w:rsidR="00D8149E" w:rsidRPr="00D8149E" w:rsidRDefault="00D8149E" w:rsidP="00086E5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eastAsia="nl-NL"/>
              </w:rPr>
            </w:pPr>
          </w:p>
        </w:tc>
        <w:tc>
          <w:tcPr>
            <w:tcW w:w="1250" w:type="pct"/>
          </w:tcPr>
          <w:p w:rsidR="00D8149E" w:rsidRPr="00D8149E" w:rsidRDefault="00D8149E" w:rsidP="00086E5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eastAsia="nl-NL"/>
              </w:rPr>
            </w:pPr>
          </w:p>
        </w:tc>
        <w:tc>
          <w:tcPr>
            <w:tcW w:w="1250" w:type="pct"/>
          </w:tcPr>
          <w:p w:rsidR="00D8149E" w:rsidRPr="00D8149E" w:rsidRDefault="00D8149E" w:rsidP="00086E5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eastAsia="nl-NL"/>
              </w:rPr>
            </w:pPr>
          </w:p>
        </w:tc>
      </w:tr>
      <w:tr w:rsidR="00D8149E" w:rsidRPr="00D8149E" w:rsidTr="00D8149E">
        <w:trPr>
          <w:trHeight w:val="300"/>
        </w:trPr>
        <w:tc>
          <w:tcPr>
            <w:cnfStyle w:val="001000000000" w:firstRow="0" w:lastRow="0" w:firstColumn="1" w:lastColumn="0" w:oddVBand="0" w:evenVBand="0" w:oddHBand="0" w:evenHBand="0" w:firstRowFirstColumn="0" w:firstRowLastColumn="0" w:lastRowFirstColumn="0" w:lastRowLastColumn="0"/>
            <w:tcW w:w="1250" w:type="pct"/>
          </w:tcPr>
          <w:p w:rsidR="00D8149E" w:rsidRPr="00D8149E" w:rsidRDefault="00D8149E" w:rsidP="00086E5E">
            <w:pPr>
              <w:rPr>
                <w:rFonts w:ascii="Arial" w:eastAsia="Times New Roman" w:hAnsi="Arial" w:cs="Arial"/>
                <w:b w:val="0"/>
                <w:bCs w:val="0"/>
                <w:color w:val="000000"/>
                <w:sz w:val="22"/>
                <w:szCs w:val="22"/>
                <w:lang w:eastAsia="nl-NL"/>
              </w:rPr>
            </w:pPr>
            <w:r w:rsidRPr="00D8149E">
              <w:rPr>
                <w:rFonts w:ascii="Arial" w:eastAsia="Times New Roman" w:hAnsi="Arial" w:cs="Arial"/>
                <w:b w:val="0"/>
                <w:bCs w:val="0"/>
                <w:color w:val="000000"/>
                <w:sz w:val="22"/>
                <w:szCs w:val="22"/>
                <w:lang w:eastAsia="nl-NL"/>
              </w:rPr>
              <w:t>11:00 – 11:30</w:t>
            </w:r>
          </w:p>
        </w:tc>
        <w:tc>
          <w:tcPr>
            <w:tcW w:w="3750" w:type="pct"/>
            <w:gridSpan w:val="3"/>
          </w:tcPr>
          <w:p w:rsidR="00D8149E" w:rsidRPr="00D8149E" w:rsidRDefault="00D8149E" w:rsidP="00D8149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nl-NL"/>
              </w:rPr>
            </w:pPr>
            <w:r w:rsidRPr="00D8149E">
              <w:rPr>
                <w:rFonts w:ascii="Arial" w:eastAsia="Times New Roman" w:hAnsi="Arial" w:cs="Arial"/>
                <w:color w:val="000000"/>
                <w:sz w:val="22"/>
                <w:szCs w:val="22"/>
                <w:lang w:eastAsia="nl-NL"/>
              </w:rPr>
              <w:t>Coffee/tea break</w:t>
            </w:r>
          </w:p>
        </w:tc>
      </w:tr>
      <w:tr w:rsidR="00D8149E" w:rsidRPr="00D8149E" w:rsidTr="00D814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tcPr>
          <w:p w:rsidR="00D8149E" w:rsidRPr="00D8149E" w:rsidRDefault="00D8149E" w:rsidP="00086E5E">
            <w:pPr>
              <w:rPr>
                <w:rFonts w:ascii="Arial" w:eastAsia="Times New Roman" w:hAnsi="Arial" w:cs="Arial"/>
                <w:b w:val="0"/>
                <w:bCs w:val="0"/>
                <w:color w:val="000000"/>
                <w:sz w:val="22"/>
                <w:szCs w:val="22"/>
                <w:lang w:eastAsia="nl-NL"/>
              </w:rPr>
            </w:pPr>
            <w:r w:rsidRPr="00D8149E">
              <w:rPr>
                <w:rFonts w:ascii="Arial" w:eastAsia="Times New Roman" w:hAnsi="Arial" w:cs="Arial"/>
                <w:b w:val="0"/>
                <w:bCs w:val="0"/>
                <w:color w:val="000000"/>
                <w:sz w:val="22"/>
                <w:szCs w:val="22"/>
                <w:lang w:eastAsia="nl-NL"/>
              </w:rPr>
              <w:t>11:30 – 13:00</w:t>
            </w:r>
          </w:p>
        </w:tc>
        <w:tc>
          <w:tcPr>
            <w:tcW w:w="1250" w:type="pct"/>
          </w:tcPr>
          <w:p w:rsidR="00D8149E" w:rsidRPr="00D8149E" w:rsidRDefault="00D8149E" w:rsidP="00086E5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eastAsia="nl-NL"/>
              </w:rPr>
            </w:pPr>
            <w:r w:rsidRPr="00D8149E">
              <w:rPr>
                <w:rFonts w:ascii="Arial" w:eastAsia="Times New Roman" w:hAnsi="Arial" w:cs="Arial"/>
                <w:color w:val="000000"/>
                <w:sz w:val="22"/>
                <w:szCs w:val="22"/>
                <w:lang w:eastAsia="nl-NL"/>
              </w:rPr>
              <w:t>Session 4</w:t>
            </w:r>
          </w:p>
        </w:tc>
        <w:tc>
          <w:tcPr>
            <w:tcW w:w="1250" w:type="pct"/>
          </w:tcPr>
          <w:p w:rsidR="00D8149E" w:rsidRPr="00D8149E" w:rsidRDefault="00D8149E" w:rsidP="00086E5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eastAsia="nl-NL"/>
              </w:rPr>
            </w:pPr>
            <w:r w:rsidRPr="00D8149E">
              <w:rPr>
                <w:rFonts w:ascii="Arial" w:eastAsia="Times New Roman" w:hAnsi="Arial" w:cs="Arial"/>
                <w:color w:val="000000"/>
                <w:sz w:val="22"/>
                <w:szCs w:val="22"/>
                <w:lang w:eastAsia="nl-NL"/>
              </w:rPr>
              <w:t>Session 5</w:t>
            </w:r>
          </w:p>
        </w:tc>
        <w:tc>
          <w:tcPr>
            <w:tcW w:w="1250" w:type="pct"/>
          </w:tcPr>
          <w:p w:rsidR="00D8149E" w:rsidRPr="00D8149E" w:rsidRDefault="00D8149E" w:rsidP="00086E5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eastAsia="nl-NL"/>
              </w:rPr>
            </w:pPr>
            <w:r w:rsidRPr="00D8149E">
              <w:rPr>
                <w:rFonts w:ascii="Arial" w:eastAsia="Times New Roman" w:hAnsi="Arial" w:cs="Arial"/>
                <w:color w:val="000000"/>
                <w:sz w:val="22"/>
                <w:szCs w:val="22"/>
                <w:lang w:eastAsia="nl-NL"/>
              </w:rPr>
              <w:t>Session 6</w:t>
            </w:r>
          </w:p>
        </w:tc>
      </w:tr>
      <w:tr w:rsidR="00D8149E" w:rsidRPr="00D8149E" w:rsidTr="00D8149E">
        <w:trPr>
          <w:trHeight w:val="300"/>
        </w:trPr>
        <w:tc>
          <w:tcPr>
            <w:cnfStyle w:val="001000000000" w:firstRow="0" w:lastRow="0" w:firstColumn="1" w:lastColumn="0" w:oddVBand="0" w:evenVBand="0" w:oddHBand="0" w:evenHBand="0" w:firstRowFirstColumn="0" w:firstRowLastColumn="0" w:lastRowFirstColumn="0" w:lastRowLastColumn="0"/>
            <w:tcW w:w="1250" w:type="pct"/>
          </w:tcPr>
          <w:p w:rsidR="00D8149E" w:rsidRPr="00D8149E" w:rsidRDefault="00D8149E" w:rsidP="00086E5E">
            <w:pPr>
              <w:rPr>
                <w:rFonts w:ascii="Arial" w:eastAsia="Times New Roman" w:hAnsi="Arial" w:cs="Arial"/>
                <w:b w:val="0"/>
                <w:bCs w:val="0"/>
                <w:color w:val="000000"/>
                <w:sz w:val="22"/>
                <w:szCs w:val="22"/>
                <w:lang w:eastAsia="nl-NL"/>
              </w:rPr>
            </w:pPr>
            <w:r w:rsidRPr="00D8149E">
              <w:rPr>
                <w:rFonts w:ascii="Arial" w:eastAsia="Times New Roman" w:hAnsi="Arial" w:cs="Arial"/>
                <w:b w:val="0"/>
                <w:bCs w:val="0"/>
                <w:color w:val="000000"/>
                <w:sz w:val="22"/>
                <w:szCs w:val="22"/>
                <w:lang w:eastAsia="nl-NL"/>
              </w:rPr>
              <w:t>13:00 – 14:00</w:t>
            </w:r>
          </w:p>
        </w:tc>
        <w:tc>
          <w:tcPr>
            <w:tcW w:w="3750" w:type="pct"/>
            <w:gridSpan w:val="3"/>
          </w:tcPr>
          <w:p w:rsidR="00D8149E" w:rsidRPr="00D8149E" w:rsidRDefault="00D8149E" w:rsidP="00D8149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nl-NL"/>
              </w:rPr>
            </w:pPr>
            <w:r w:rsidRPr="00D8149E">
              <w:rPr>
                <w:rFonts w:ascii="Arial" w:eastAsia="Times New Roman" w:hAnsi="Arial" w:cs="Arial"/>
                <w:color w:val="000000"/>
                <w:sz w:val="22"/>
                <w:szCs w:val="22"/>
                <w:lang w:eastAsia="nl-NL"/>
              </w:rPr>
              <w:t>Lunch</w:t>
            </w:r>
          </w:p>
        </w:tc>
      </w:tr>
      <w:tr w:rsidR="00D8149E" w:rsidRPr="00D8149E" w:rsidTr="00D814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tcPr>
          <w:p w:rsidR="00D8149E" w:rsidRPr="00D8149E" w:rsidRDefault="00D8149E" w:rsidP="00086E5E">
            <w:pPr>
              <w:rPr>
                <w:rFonts w:ascii="Arial" w:eastAsia="Times New Roman" w:hAnsi="Arial" w:cs="Arial"/>
                <w:b w:val="0"/>
                <w:bCs w:val="0"/>
                <w:color w:val="000000"/>
                <w:sz w:val="22"/>
                <w:szCs w:val="22"/>
                <w:lang w:eastAsia="nl-NL"/>
              </w:rPr>
            </w:pPr>
          </w:p>
        </w:tc>
        <w:tc>
          <w:tcPr>
            <w:tcW w:w="1250" w:type="pct"/>
          </w:tcPr>
          <w:p w:rsidR="00D8149E" w:rsidRPr="00D8149E" w:rsidRDefault="00D8149E" w:rsidP="00086E5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eastAsia="nl-NL"/>
              </w:rPr>
            </w:pPr>
          </w:p>
        </w:tc>
        <w:tc>
          <w:tcPr>
            <w:tcW w:w="1250" w:type="pct"/>
          </w:tcPr>
          <w:p w:rsidR="00D8149E" w:rsidRPr="00D8149E" w:rsidRDefault="00D8149E" w:rsidP="00086E5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eastAsia="nl-NL"/>
              </w:rPr>
            </w:pPr>
          </w:p>
        </w:tc>
        <w:tc>
          <w:tcPr>
            <w:tcW w:w="1250" w:type="pct"/>
          </w:tcPr>
          <w:p w:rsidR="00D8149E" w:rsidRPr="00D8149E" w:rsidRDefault="00D8149E" w:rsidP="00086E5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eastAsia="nl-NL"/>
              </w:rPr>
            </w:pPr>
          </w:p>
        </w:tc>
      </w:tr>
      <w:tr w:rsidR="00D8149E" w:rsidRPr="00D8149E" w:rsidTr="00D8149E">
        <w:trPr>
          <w:trHeight w:val="300"/>
        </w:trPr>
        <w:tc>
          <w:tcPr>
            <w:cnfStyle w:val="001000000000" w:firstRow="0" w:lastRow="0" w:firstColumn="1" w:lastColumn="0" w:oddVBand="0" w:evenVBand="0" w:oddHBand="0" w:evenHBand="0" w:firstRowFirstColumn="0" w:firstRowLastColumn="0" w:lastRowFirstColumn="0" w:lastRowLastColumn="0"/>
            <w:tcW w:w="1250" w:type="pct"/>
          </w:tcPr>
          <w:p w:rsidR="00D8149E" w:rsidRPr="00D8149E" w:rsidRDefault="00D8149E" w:rsidP="00086E5E">
            <w:pPr>
              <w:rPr>
                <w:rFonts w:ascii="Arial" w:eastAsia="Times New Roman" w:hAnsi="Arial" w:cs="Arial"/>
                <w:b w:val="0"/>
                <w:bCs w:val="0"/>
                <w:color w:val="000000"/>
                <w:sz w:val="22"/>
                <w:szCs w:val="22"/>
                <w:lang w:eastAsia="nl-NL"/>
              </w:rPr>
            </w:pPr>
            <w:r w:rsidRPr="00D8149E">
              <w:rPr>
                <w:rFonts w:ascii="Arial" w:eastAsia="Times New Roman" w:hAnsi="Arial" w:cs="Arial"/>
                <w:b w:val="0"/>
                <w:bCs w:val="0"/>
                <w:color w:val="000000"/>
                <w:sz w:val="22"/>
                <w:szCs w:val="22"/>
                <w:lang w:eastAsia="nl-NL"/>
              </w:rPr>
              <w:t>14:00 – 15:30</w:t>
            </w:r>
          </w:p>
        </w:tc>
        <w:tc>
          <w:tcPr>
            <w:tcW w:w="1250" w:type="pct"/>
          </w:tcPr>
          <w:p w:rsidR="00D8149E" w:rsidRPr="00D8149E" w:rsidRDefault="00D8149E" w:rsidP="00086E5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nl-NL"/>
              </w:rPr>
            </w:pPr>
            <w:r w:rsidRPr="00D8149E">
              <w:rPr>
                <w:rFonts w:ascii="Arial" w:eastAsia="Times New Roman" w:hAnsi="Arial" w:cs="Arial"/>
                <w:color w:val="000000"/>
                <w:sz w:val="22"/>
                <w:szCs w:val="22"/>
                <w:lang w:eastAsia="nl-NL"/>
              </w:rPr>
              <w:t>Session 7</w:t>
            </w:r>
          </w:p>
        </w:tc>
        <w:tc>
          <w:tcPr>
            <w:tcW w:w="1250" w:type="pct"/>
          </w:tcPr>
          <w:p w:rsidR="00D8149E" w:rsidRPr="00D8149E" w:rsidRDefault="00D8149E" w:rsidP="00086E5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nl-NL"/>
              </w:rPr>
            </w:pPr>
            <w:r w:rsidRPr="00D8149E">
              <w:rPr>
                <w:rFonts w:ascii="Arial" w:eastAsia="Times New Roman" w:hAnsi="Arial" w:cs="Arial"/>
                <w:color w:val="000000"/>
                <w:sz w:val="22"/>
                <w:szCs w:val="22"/>
                <w:lang w:eastAsia="nl-NL"/>
              </w:rPr>
              <w:t>Session 8</w:t>
            </w:r>
          </w:p>
        </w:tc>
        <w:tc>
          <w:tcPr>
            <w:tcW w:w="1250" w:type="pct"/>
          </w:tcPr>
          <w:p w:rsidR="00D8149E" w:rsidRPr="00D8149E" w:rsidRDefault="00D8149E" w:rsidP="00086E5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nl-NL"/>
              </w:rPr>
            </w:pPr>
            <w:r w:rsidRPr="00D8149E">
              <w:rPr>
                <w:rFonts w:ascii="Arial" w:eastAsia="Times New Roman" w:hAnsi="Arial" w:cs="Arial"/>
                <w:color w:val="000000"/>
                <w:sz w:val="22"/>
                <w:szCs w:val="22"/>
                <w:lang w:eastAsia="nl-NL"/>
              </w:rPr>
              <w:t>Session 9</w:t>
            </w:r>
          </w:p>
        </w:tc>
      </w:tr>
      <w:tr w:rsidR="00D8149E" w:rsidRPr="00D8149E" w:rsidTr="00D814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tcPr>
          <w:p w:rsidR="00D8149E" w:rsidRPr="00D8149E" w:rsidRDefault="00D8149E" w:rsidP="00086E5E">
            <w:pPr>
              <w:rPr>
                <w:rFonts w:ascii="Arial" w:eastAsia="Times New Roman" w:hAnsi="Arial" w:cs="Arial"/>
                <w:b w:val="0"/>
                <w:bCs w:val="0"/>
                <w:color w:val="000000"/>
                <w:sz w:val="22"/>
                <w:szCs w:val="22"/>
                <w:lang w:eastAsia="nl-NL"/>
              </w:rPr>
            </w:pPr>
            <w:r w:rsidRPr="00D8149E">
              <w:rPr>
                <w:rFonts w:ascii="Arial" w:eastAsia="Times New Roman" w:hAnsi="Arial" w:cs="Arial"/>
                <w:b w:val="0"/>
                <w:bCs w:val="0"/>
                <w:color w:val="000000"/>
                <w:sz w:val="22"/>
                <w:szCs w:val="22"/>
                <w:lang w:eastAsia="nl-NL"/>
              </w:rPr>
              <w:t>15:30 – 16:00</w:t>
            </w:r>
          </w:p>
        </w:tc>
        <w:tc>
          <w:tcPr>
            <w:tcW w:w="3750" w:type="pct"/>
            <w:gridSpan w:val="3"/>
          </w:tcPr>
          <w:p w:rsidR="00D8149E" w:rsidRPr="00D8149E" w:rsidRDefault="00D8149E" w:rsidP="00D8149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eastAsia="nl-NL"/>
              </w:rPr>
            </w:pPr>
            <w:r w:rsidRPr="00D8149E">
              <w:rPr>
                <w:rFonts w:ascii="Arial" w:eastAsia="Times New Roman" w:hAnsi="Arial" w:cs="Arial"/>
                <w:color w:val="000000"/>
                <w:sz w:val="22"/>
                <w:szCs w:val="22"/>
                <w:lang w:eastAsia="nl-NL"/>
              </w:rPr>
              <w:t>Coffee/tea break</w:t>
            </w:r>
          </w:p>
        </w:tc>
      </w:tr>
      <w:tr w:rsidR="00D8149E" w:rsidRPr="00D8149E" w:rsidTr="00D8149E">
        <w:trPr>
          <w:trHeight w:val="300"/>
        </w:trPr>
        <w:tc>
          <w:tcPr>
            <w:cnfStyle w:val="001000000000" w:firstRow="0" w:lastRow="0" w:firstColumn="1" w:lastColumn="0" w:oddVBand="0" w:evenVBand="0" w:oddHBand="0" w:evenHBand="0" w:firstRowFirstColumn="0" w:firstRowLastColumn="0" w:lastRowFirstColumn="0" w:lastRowLastColumn="0"/>
            <w:tcW w:w="1250" w:type="pct"/>
          </w:tcPr>
          <w:p w:rsidR="00D8149E" w:rsidRPr="00D8149E" w:rsidRDefault="00D8149E" w:rsidP="00086E5E">
            <w:pPr>
              <w:rPr>
                <w:rFonts w:ascii="Arial" w:eastAsia="Times New Roman" w:hAnsi="Arial" w:cs="Arial"/>
                <w:b w:val="0"/>
                <w:bCs w:val="0"/>
                <w:color w:val="000000"/>
                <w:sz w:val="22"/>
                <w:szCs w:val="22"/>
                <w:lang w:eastAsia="nl-NL"/>
              </w:rPr>
            </w:pPr>
          </w:p>
        </w:tc>
        <w:tc>
          <w:tcPr>
            <w:tcW w:w="1250" w:type="pct"/>
          </w:tcPr>
          <w:p w:rsidR="00D8149E" w:rsidRPr="00D8149E" w:rsidRDefault="00D8149E" w:rsidP="00086E5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nl-NL"/>
              </w:rPr>
            </w:pPr>
          </w:p>
        </w:tc>
        <w:tc>
          <w:tcPr>
            <w:tcW w:w="1250" w:type="pct"/>
          </w:tcPr>
          <w:p w:rsidR="00D8149E" w:rsidRPr="00D8149E" w:rsidRDefault="00D8149E" w:rsidP="00086E5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nl-NL"/>
              </w:rPr>
            </w:pPr>
          </w:p>
        </w:tc>
        <w:tc>
          <w:tcPr>
            <w:tcW w:w="1250" w:type="pct"/>
          </w:tcPr>
          <w:p w:rsidR="00D8149E" w:rsidRPr="00D8149E" w:rsidRDefault="00D8149E" w:rsidP="00086E5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nl-NL"/>
              </w:rPr>
            </w:pPr>
          </w:p>
        </w:tc>
      </w:tr>
      <w:tr w:rsidR="00D8149E" w:rsidRPr="00D8149E" w:rsidTr="00D814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tcPr>
          <w:p w:rsidR="00D8149E" w:rsidRPr="00D8149E" w:rsidRDefault="00D8149E" w:rsidP="00086E5E">
            <w:pPr>
              <w:rPr>
                <w:rFonts w:ascii="Arial" w:eastAsia="Times New Roman" w:hAnsi="Arial" w:cs="Arial"/>
                <w:b w:val="0"/>
                <w:bCs w:val="0"/>
                <w:color w:val="000000"/>
                <w:sz w:val="22"/>
                <w:szCs w:val="22"/>
                <w:lang w:eastAsia="nl-NL"/>
              </w:rPr>
            </w:pPr>
            <w:r w:rsidRPr="00D8149E">
              <w:rPr>
                <w:rFonts w:ascii="Arial" w:eastAsia="Times New Roman" w:hAnsi="Arial" w:cs="Arial"/>
                <w:b w:val="0"/>
                <w:bCs w:val="0"/>
                <w:color w:val="000000"/>
                <w:sz w:val="22"/>
                <w:szCs w:val="22"/>
                <w:lang w:eastAsia="nl-NL"/>
              </w:rPr>
              <w:t>16:00 – 17:30</w:t>
            </w:r>
          </w:p>
        </w:tc>
        <w:tc>
          <w:tcPr>
            <w:tcW w:w="1250" w:type="pct"/>
          </w:tcPr>
          <w:p w:rsidR="00D8149E" w:rsidRPr="00D8149E" w:rsidRDefault="00D8149E" w:rsidP="00086E5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eastAsia="nl-NL"/>
              </w:rPr>
            </w:pPr>
            <w:r w:rsidRPr="00D8149E">
              <w:rPr>
                <w:rFonts w:ascii="Arial" w:eastAsia="Times New Roman" w:hAnsi="Arial" w:cs="Arial"/>
                <w:color w:val="000000"/>
                <w:sz w:val="22"/>
                <w:szCs w:val="22"/>
                <w:lang w:eastAsia="nl-NL"/>
              </w:rPr>
              <w:t>Session repeat</w:t>
            </w:r>
          </w:p>
        </w:tc>
        <w:tc>
          <w:tcPr>
            <w:tcW w:w="1250" w:type="pct"/>
          </w:tcPr>
          <w:p w:rsidR="00D8149E" w:rsidRPr="00D8149E" w:rsidRDefault="00D8149E" w:rsidP="00086E5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eastAsia="nl-NL"/>
              </w:rPr>
            </w:pPr>
            <w:r w:rsidRPr="00D8149E">
              <w:rPr>
                <w:rFonts w:ascii="Arial" w:eastAsia="Times New Roman" w:hAnsi="Arial" w:cs="Arial"/>
                <w:color w:val="000000"/>
                <w:sz w:val="22"/>
                <w:szCs w:val="22"/>
                <w:lang w:eastAsia="nl-NL"/>
              </w:rPr>
              <w:t>Session repeat</w:t>
            </w:r>
          </w:p>
        </w:tc>
        <w:tc>
          <w:tcPr>
            <w:tcW w:w="1250" w:type="pct"/>
          </w:tcPr>
          <w:p w:rsidR="00D8149E" w:rsidRPr="00D8149E" w:rsidRDefault="00D8149E" w:rsidP="00086E5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eastAsia="nl-NL"/>
              </w:rPr>
            </w:pPr>
            <w:r w:rsidRPr="00D8149E">
              <w:rPr>
                <w:rFonts w:ascii="Arial" w:eastAsia="Times New Roman" w:hAnsi="Arial" w:cs="Arial"/>
                <w:color w:val="000000"/>
                <w:sz w:val="22"/>
                <w:szCs w:val="22"/>
                <w:lang w:eastAsia="nl-NL"/>
              </w:rPr>
              <w:t>Session repeat</w:t>
            </w:r>
          </w:p>
        </w:tc>
      </w:tr>
    </w:tbl>
    <w:p w:rsidR="00AB1C9B" w:rsidRPr="00AB1C9B" w:rsidRDefault="00D8149E" w:rsidP="00AB1C9B">
      <w:pPr>
        <w:rPr>
          <w:rFonts w:ascii="Arial" w:eastAsia="Times New Roman" w:hAnsi="Arial" w:cs="Arial"/>
          <w:color w:val="000000"/>
          <w:lang w:val="en-US" w:eastAsia="nl-NL" w:bidi="he-IL"/>
        </w:rPr>
      </w:pPr>
      <w:r w:rsidRPr="00D8149E">
        <w:rPr>
          <w:rFonts w:ascii="Arial" w:eastAsia="Times New Roman" w:hAnsi="Arial" w:cs="Arial"/>
          <w:color w:val="000000"/>
          <w:lang w:val="en-US" w:eastAsia="nl-NL" w:bidi="he-IL"/>
        </w:rPr>
        <w:br/>
      </w:r>
      <w:r w:rsidR="00AB1C9B" w:rsidRPr="00AB1C9B">
        <w:rPr>
          <w:rFonts w:ascii="Arial" w:eastAsia="Times New Roman" w:hAnsi="Arial" w:cs="Arial"/>
          <w:color w:val="000000"/>
          <w:lang w:val="en-US" w:eastAsia="nl-NL" w:bidi="he-IL"/>
        </w:rPr>
        <w:t>When registering please make your choice of first, second and third round sessions.  The fourth round sessions will later be determined by popular demand and participants can choose their fourth round session freely in the afternoon of the 17</w:t>
      </w:r>
      <w:r w:rsidR="00AB1C9B" w:rsidRPr="00AB1C9B">
        <w:rPr>
          <w:rFonts w:ascii="Arial" w:eastAsia="Times New Roman" w:hAnsi="Arial" w:cs="Arial"/>
          <w:color w:val="000000"/>
          <w:vertAlign w:val="superscript"/>
          <w:lang w:val="en-US" w:eastAsia="nl-NL" w:bidi="he-IL"/>
        </w:rPr>
        <w:t>th</w:t>
      </w:r>
      <w:r w:rsidR="00AB1C9B" w:rsidRPr="00AB1C9B">
        <w:rPr>
          <w:rFonts w:ascii="Arial" w:eastAsia="Times New Roman" w:hAnsi="Arial" w:cs="Arial"/>
          <w:color w:val="000000"/>
          <w:lang w:val="en-US" w:eastAsia="nl-NL" w:bidi="he-IL"/>
        </w:rPr>
        <w:t>.</w:t>
      </w:r>
    </w:p>
    <w:p w:rsidR="00D8149E" w:rsidRPr="00D8149E" w:rsidRDefault="00D8149E" w:rsidP="00D8149E">
      <w:pPr>
        <w:rPr>
          <w:rFonts w:ascii="Arial" w:eastAsia="Times New Roman" w:hAnsi="Arial" w:cs="Arial"/>
          <w:color w:val="000000"/>
          <w:lang w:val="en-US" w:eastAsia="nl-NL" w:bidi="he-IL"/>
        </w:rPr>
      </w:pPr>
      <w:r w:rsidRPr="00D8149E">
        <w:rPr>
          <w:rFonts w:ascii="Arial" w:eastAsia="Times New Roman" w:hAnsi="Arial" w:cs="Arial"/>
          <w:color w:val="000000"/>
          <w:lang w:val="en-US" w:eastAsia="nl-NL" w:bidi="he-IL"/>
        </w:rPr>
        <w:t>Session 1</w:t>
      </w:r>
      <w:r w:rsidRPr="00D8149E">
        <w:rPr>
          <w:rFonts w:ascii="Arial" w:eastAsia="Times New Roman" w:hAnsi="Arial" w:cs="Arial"/>
          <w:color w:val="000000"/>
          <w:lang w:val="en-US" w:eastAsia="nl-NL" w:bidi="he-IL"/>
        </w:rPr>
        <w:tab/>
        <w:t xml:space="preserve">Loosening and Treatment of the </w:t>
      </w:r>
      <w:proofErr w:type="gramStart"/>
      <w:r w:rsidRPr="00D8149E">
        <w:rPr>
          <w:rFonts w:ascii="Arial" w:eastAsia="Times New Roman" w:hAnsi="Arial" w:cs="Arial"/>
          <w:color w:val="000000"/>
          <w:lang w:val="en-US" w:eastAsia="nl-NL" w:bidi="he-IL"/>
        </w:rPr>
        <w:t>Pelvis  -</w:t>
      </w:r>
      <w:proofErr w:type="gramEnd"/>
      <w:r w:rsidRPr="00D8149E">
        <w:rPr>
          <w:rFonts w:ascii="Arial" w:eastAsia="Times New Roman" w:hAnsi="Arial" w:cs="Arial"/>
          <w:color w:val="000000"/>
          <w:lang w:val="en-US" w:eastAsia="nl-NL" w:bidi="he-IL"/>
        </w:rPr>
        <w:t xml:space="preserve"> </w:t>
      </w:r>
      <w:proofErr w:type="spellStart"/>
      <w:r w:rsidRPr="00D8149E">
        <w:rPr>
          <w:rFonts w:ascii="Arial" w:eastAsia="Times New Roman" w:hAnsi="Arial" w:cs="Arial"/>
          <w:color w:val="000000"/>
          <w:lang w:val="en-US" w:eastAsia="nl-NL" w:bidi="he-IL"/>
        </w:rPr>
        <w:t>Sickesz</w:t>
      </w:r>
      <w:proofErr w:type="spellEnd"/>
      <w:r w:rsidRPr="00D8149E">
        <w:rPr>
          <w:rFonts w:ascii="Arial" w:eastAsia="Times New Roman" w:hAnsi="Arial" w:cs="Arial"/>
          <w:color w:val="000000"/>
          <w:lang w:val="en-US" w:eastAsia="nl-NL" w:bidi="he-IL"/>
        </w:rPr>
        <w:t xml:space="preserve"> Method</w:t>
      </w:r>
      <w:r w:rsidRPr="00D8149E">
        <w:rPr>
          <w:rFonts w:ascii="Arial" w:eastAsia="Times New Roman" w:hAnsi="Arial" w:cs="Arial"/>
          <w:color w:val="000000"/>
          <w:lang w:val="en-US" w:eastAsia="nl-NL" w:bidi="he-IL"/>
        </w:rPr>
        <w:tab/>
      </w:r>
      <w:r>
        <w:rPr>
          <w:rFonts w:ascii="Arial" w:eastAsia="Times New Roman" w:hAnsi="Arial" w:cs="Arial"/>
          <w:color w:val="000000"/>
          <w:lang w:val="en-US" w:eastAsia="nl-NL" w:bidi="he-IL"/>
        </w:rPr>
        <w:br/>
      </w:r>
      <w:hyperlink w:anchor="_Session_2:_Quick," w:history="1">
        <w:r w:rsidRPr="00947AB3">
          <w:rPr>
            <w:rStyle w:val="Hyperlink"/>
            <w:rFonts w:ascii="Arial" w:eastAsia="Times New Roman" w:hAnsi="Arial" w:cs="Arial"/>
            <w:lang w:val="en-US" w:eastAsia="nl-NL" w:bidi="he-IL"/>
          </w:rPr>
          <w:t>Session 2</w:t>
        </w:r>
        <w:r w:rsidRPr="00947AB3">
          <w:rPr>
            <w:rStyle w:val="Hyperlink"/>
            <w:rFonts w:ascii="Arial" w:eastAsia="Times New Roman" w:hAnsi="Arial" w:cs="Arial"/>
            <w:lang w:val="en-US" w:eastAsia="nl-NL" w:bidi="he-IL"/>
          </w:rPr>
          <w:tab/>
        </w:r>
        <w:r w:rsidR="00947AB3" w:rsidRPr="00947AB3">
          <w:rPr>
            <w:rStyle w:val="Hyperlink"/>
            <w:rFonts w:ascii="Arial" w:eastAsia="Times New Roman" w:hAnsi="Arial" w:cs="Arial"/>
            <w:lang w:val="en-US" w:eastAsia="nl-NL" w:bidi="he-IL"/>
          </w:rPr>
          <w:t xml:space="preserve">Quick, Effective Manual Medicine for Upper Extremity Overuse Syndromes </w:t>
        </w:r>
        <w:r w:rsidR="00947AB3" w:rsidRPr="00947AB3">
          <w:rPr>
            <w:rStyle w:val="Hyperlink"/>
            <w:rFonts w:ascii="Arial" w:eastAsia="Times New Roman" w:hAnsi="Arial" w:cs="Arial"/>
            <w:lang w:val="en-US" w:eastAsia="nl-NL" w:bidi="he-IL"/>
          </w:rPr>
          <w:br/>
        </w:r>
        <w:r w:rsidR="00947AB3" w:rsidRPr="00947AB3">
          <w:rPr>
            <w:rStyle w:val="Hyperlink"/>
            <w:rFonts w:ascii="Arial" w:eastAsia="Times New Roman" w:hAnsi="Arial" w:cs="Arial"/>
            <w:lang w:val="en-US" w:eastAsia="nl-NL" w:bidi="he-IL"/>
          </w:rPr>
          <w:tab/>
        </w:r>
        <w:r w:rsidR="00947AB3" w:rsidRPr="00947AB3">
          <w:rPr>
            <w:rStyle w:val="Hyperlink"/>
            <w:rFonts w:ascii="Arial" w:eastAsia="Times New Roman" w:hAnsi="Arial" w:cs="Arial"/>
            <w:lang w:val="en-US" w:eastAsia="nl-NL" w:bidi="he-IL"/>
          </w:rPr>
          <w:tab/>
          <w:t>(Hands-On)</w:t>
        </w:r>
      </w:hyperlink>
      <w:r>
        <w:rPr>
          <w:rFonts w:ascii="Arial" w:eastAsia="Times New Roman" w:hAnsi="Arial" w:cs="Arial"/>
          <w:color w:val="000000"/>
          <w:lang w:val="en-US" w:eastAsia="nl-NL" w:bidi="he-IL"/>
        </w:rPr>
        <w:br/>
      </w:r>
      <w:hyperlink w:anchor="_Examining_the_arm," w:history="1">
        <w:r w:rsidRPr="002F2C57">
          <w:rPr>
            <w:rStyle w:val="Hyperlink"/>
            <w:rFonts w:ascii="Arial" w:eastAsia="Times New Roman" w:hAnsi="Arial" w:cs="Arial"/>
            <w:lang w:val="en-US" w:eastAsia="nl-NL" w:bidi="he-IL"/>
          </w:rPr>
          <w:t>Session 3</w:t>
        </w:r>
        <w:r w:rsidRPr="002F2C57">
          <w:rPr>
            <w:rStyle w:val="Hyperlink"/>
            <w:rFonts w:ascii="Arial" w:eastAsia="Times New Roman" w:hAnsi="Arial" w:cs="Arial"/>
            <w:lang w:val="en-US" w:eastAsia="nl-NL" w:bidi="he-IL"/>
          </w:rPr>
          <w:tab/>
          <w:t>Examining the Arm, Shoulder and Neck - The Danish Perspective.</w:t>
        </w:r>
      </w:hyperlink>
      <w:r w:rsidRPr="00D8149E">
        <w:rPr>
          <w:rFonts w:ascii="Arial" w:eastAsia="Times New Roman" w:hAnsi="Arial" w:cs="Arial"/>
          <w:color w:val="000000"/>
          <w:lang w:val="en-US" w:eastAsia="nl-NL" w:bidi="he-IL"/>
        </w:rPr>
        <w:tab/>
      </w:r>
      <w:r>
        <w:rPr>
          <w:rFonts w:ascii="Arial" w:eastAsia="Times New Roman" w:hAnsi="Arial" w:cs="Arial"/>
          <w:color w:val="000000"/>
          <w:lang w:val="en-US" w:eastAsia="nl-NL" w:bidi="he-IL"/>
        </w:rPr>
        <w:br/>
      </w:r>
      <w:hyperlink w:anchor="_Session_4:_Developing" w:history="1">
        <w:r w:rsidRPr="0014716D">
          <w:rPr>
            <w:rStyle w:val="Hyperlink"/>
            <w:rFonts w:ascii="Arial" w:eastAsia="Times New Roman" w:hAnsi="Arial" w:cs="Arial"/>
            <w:lang w:val="en-US" w:eastAsia="nl-NL" w:bidi="he-IL"/>
          </w:rPr>
          <w:t>Session 4</w:t>
        </w:r>
        <w:r w:rsidRPr="0014716D">
          <w:rPr>
            <w:rStyle w:val="Hyperlink"/>
            <w:rFonts w:ascii="Arial" w:eastAsia="Times New Roman" w:hAnsi="Arial" w:cs="Arial"/>
            <w:lang w:val="en-US" w:eastAsia="nl-NL" w:bidi="he-IL"/>
          </w:rPr>
          <w:tab/>
        </w:r>
        <w:r w:rsidR="0014716D" w:rsidRPr="0014716D">
          <w:rPr>
            <w:rStyle w:val="Hyperlink"/>
            <w:rFonts w:ascii="Arial" w:eastAsia="Times New Roman" w:hAnsi="Arial" w:cs="Arial"/>
            <w:lang w:val="en-US" w:eastAsia="nl-NL" w:bidi="he-IL"/>
          </w:rPr>
          <w:t>Developing Clinic Support Systems for in diagnosis for the Family Practitioner</w:t>
        </w:r>
      </w:hyperlink>
      <w:r>
        <w:rPr>
          <w:rFonts w:ascii="Arial" w:eastAsia="Times New Roman" w:hAnsi="Arial" w:cs="Arial"/>
          <w:color w:val="000000"/>
          <w:lang w:val="en-US" w:eastAsia="nl-NL" w:bidi="he-IL"/>
        </w:rPr>
        <w:br/>
      </w:r>
      <w:r w:rsidRPr="00D8149E">
        <w:rPr>
          <w:rFonts w:ascii="Arial" w:eastAsia="Times New Roman" w:hAnsi="Arial" w:cs="Arial"/>
          <w:color w:val="000000"/>
          <w:lang w:val="en-US" w:eastAsia="nl-NL" w:bidi="he-IL"/>
        </w:rPr>
        <w:t>Session 5</w:t>
      </w:r>
      <w:r w:rsidRPr="00D8149E">
        <w:rPr>
          <w:rFonts w:ascii="Arial" w:eastAsia="Times New Roman" w:hAnsi="Arial" w:cs="Arial"/>
          <w:color w:val="000000"/>
          <w:lang w:val="en-US" w:eastAsia="nl-NL" w:bidi="he-IL"/>
        </w:rPr>
        <w:tab/>
        <w:t>3D Scan Gate Pattern</w:t>
      </w:r>
      <w:r w:rsidRPr="00D8149E">
        <w:rPr>
          <w:rFonts w:ascii="Arial" w:eastAsia="Times New Roman" w:hAnsi="Arial" w:cs="Arial"/>
          <w:color w:val="000000"/>
          <w:lang w:val="en-US" w:eastAsia="nl-NL" w:bidi="he-IL"/>
        </w:rPr>
        <w:tab/>
      </w:r>
      <w:r w:rsidRPr="00D8149E">
        <w:rPr>
          <w:rFonts w:ascii="Arial" w:eastAsia="Times New Roman" w:hAnsi="Arial" w:cs="Arial"/>
          <w:color w:val="000000"/>
          <w:lang w:val="en-US" w:eastAsia="nl-NL" w:bidi="he-IL"/>
        </w:rPr>
        <w:tab/>
      </w:r>
      <w:r>
        <w:rPr>
          <w:rFonts w:ascii="Arial" w:eastAsia="Times New Roman" w:hAnsi="Arial" w:cs="Arial"/>
          <w:color w:val="000000"/>
          <w:lang w:val="en-US" w:eastAsia="nl-NL" w:bidi="he-IL"/>
        </w:rPr>
        <w:br/>
      </w:r>
      <w:hyperlink w:anchor="_Session_6:_The" w:history="1">
        <w:r w:rsidRPr="002F2C57">
          <w:rPr>
            <w:rStyle w:val="Hyperlink"/>
            <w:rFonts w:ascii="Arial" w:eastAsia="Times New Roman" w:hAnsi="Arial" w:cs="Arial"/>
            <w:lang w:val="en-US" w:eastAsia="nl-NL" w:bidi="he-IL"/>
          </w:rPr>
          <w:t>Session 6</w:t>
        </w:r>
        <w:r w:rsidRPr="002F2C57">
          <w:rPr>
            <w:rStyle w:val="Hyperlink"/>
            <w:rFonts w:ascii="Arial" w:eastAsia="Times New Roman" w:hAnsi="Arial" w:cs="Arial"/>
            <w:lang w:val="en-US" w:eastAsia="nl-NL" w:bidi="he-IL"/>
          </w:rPr>
          <w:tab/>
          <w:t xml:space="preserve">The Delusive Pain  of the Knee and their Relation with a Spine &amp;  The </w:t>
        </w:r>
        <w:r w:rsidRPr="002F2C57">
          <w:rPr>
            <w:rStyle w:val="Hyperlink"/>
            <w:rFonts w:ascii="Arial" w:eastAsia="Times New Roman" w:hAnsi="Arial" w:cs="Arial"/>
            <w:lang w:val="en-US" w:eastAsia="nl-NL" w:bidi="he-IL"/>
          </w:rPr>
          <w:br/>
        </w:r>
        <w:r w:rsidRPr="002F2C57">
          <w:rPr>
            <w:rStyle w:val="Hyperlink"/>
            <w:rFonts w:ascii="Arial" w:eastAsia="Times New Roman" w:hAnsi="Arial" w:cs="Arial"/>
            <w:lang w:val="en-US" w:eastAsia="nl-NL" w:bidi="he-IL"/>
          </w:rPr>
          <w:tab/>
        </w:r>
        <w:r w:rsidRPr="002F2C57">
          <w:rPr>
            <w:rStyle w:val="Hyperlink"/>
            <w:rFonts w:ascii="Arial" w:eastAsia="Times New Roman" w:hAnsi="Arial" w:cs="Arial"/>
            <w:lang w:val="en-US" w:eastAsia="nl-NL" w:bidi="he-IL"/>
          </w:rPr>
          <w:tab/>
        </w:r>
        <w:proofErr w:type="spellStart"/>
        <w:r w:rsidRPr="002F2C57">
          <w:rPr>
            <w:rStyle w:val="Hyperlink"/>
            <w:rFonts w:ascii="Arial" w:eastAsia="Times New Roman" w:hAnsi="Arial" w:cs="Arial"/>
            <w:lang w:val="en-US" w:eastAsia="nl-NL" w:bidi="he-IL"/>
          </w:rPr>
          <w:t>Somato</w:t>
        </w:r>
        <w:proofErr w:type="spellEnd"/>
        <w:r w:rsidRPr="002F2C57">
          <w:rPr>
            <w:rStyle w:val="Hyperlink"/>
            <w:rFonts w:ascii="Arial" w:eastAsia="Times New Roman" w:hAnsi="Arial" w:cs="Arial"/>
            <w:lang w:val="en-US" w:eastAsia="nl-NL" w:bidi="he-IL"/>
          </w:rPr>
          <w:t>-Sensorial Tinnitus : the Rule of the Cervical Spine</w:t>
        </w:r>
      </w:hyperlink>
      <w:r w:rsidRPr="00D8149E">
        <w:rPr>
          <w:rFonts w:ascii="Arial" w:eastAsia="Times New Roman" w:hAnsi="Arial" w:cs="Arial"/>
          <w:color w:val="000000"/>
          <w:lang w:val="en-US" w:eastAsia="nl-NL" w:bidi="he-IL"/>
        </w:rPr>
        <w:t xml:space="preserve"> </w:t>
      </w:r>
      <w:r>
        <w:rPr>
          <w:rFonts w:ascii="Arial" w:eastAsia="Times New Roman" w:hAnsi="Arial" w:cs="Arial"/>
          <w:color w:val="000000"/>
          <w:lang w:val="en-US" w:eastAsia="nl-NL" w:bidi="he-IL"/>
        </w:rPr>
        <w:br/>
      </w:r>
      <w:hyperlink w:anchor="_Session_7:_An" w:history="1">
        <w:r w:rsidRPr="002F2C57">
          <w:rPr>
            <w:rStyle w:val="Hyperlink"/>
            <w:rFonts w:ascii="Arial" w:eastAsia="Times New Roman" w:hAnsi="Arial" w:cs="Arial"/>
            <w:lang w:val="en-US" w:eastAsia="nl-NL" w:bidi="he-IL"/>
          </w:rPr>
          <w:t>Session 7</w:t>
        </w:r>
        <w:r w:rsidRPr="002F2C57">
          <w:rPr>
            <w:rStyle w:val="Hyperlink"/>
            <w:rFonts w:ascii="Arial" w:eastAsia="Times New Roman" w:hAnsi="Arial" w:cs="Arial"/>
            <w:lang w:val="en-US" w:eastAsia="nl-NL" w:bidi="he-IL"/>
          </w:rPr>
          <w:tab/>
          <w:t>An Introduction to Dry Needling</w:t>
        </w:r>
        <w:r w:rsidRPr="002F2C57">
          <w:rPr>
            <w:rStyle w:val="Hyperlink"/>
            <w:rFonts w:ascii="Arial" w:eastAsia="Times New Roman" w:hAnsi="Arial" w:cs="Arial"/>
            <w:lang w:val="en-US" w:eastAsia="nl-NL" w:bidi="he-IL"/>
          </w:rPr>
          <w:tab/>
        </w:r>
      </w:hyperlink>
      <w:r>
        <w:rPr>
          <w:rFonts w:ascii="Arial" w:eastAsia="Times New Roman" w:hAnsi="Arial" w:cs="Arial"/>
          <w:color w:val="000000"/>
          <w:lang w:val="en-US" w:eastAsia="nl-NL" w:bidi="he-IL"/>
        </w:rPr>
        <w:br/>
      </w:r>
      <w:hyperlink w:anchor="_Session_8:_Introduction" w:history="1">
        <w:r w:rsidRPr="00086E5E">
          <w:rPr>
            <w:rStyle w:val="Hyperlink"/>
            <w:rFonts w:ascii="Arial" w:eastAsia="Times New Roman" w:hAnsi="Arial" w:cs="Arial"/>
            <w:lang w:val="en-US" w:eastAsia="nl-NL" w:bidi="he-IL"/>
          </w:rPr>
          <w:t>Session 8</w:t>
        </w:r>
        <w:r w:rsidRPr="00086E5E">
          <w:rPr>
            <w:rStyle w:val="Hyperlink"/>
            <w:rFonts w:ascii="Arial" w:eastAsia="Times New Roman" w:hAnsi="Arial" w:cs="Arial"/>
            <w:lang w:val="en-US" w:eastAsia="nl-NL" w:bidi="he-IL"/>
          </w:rPr>
          <w:tab/>
          <w:t>Introduction to Musculoskeletal Ultrasound - Optimizing the Image Quality.</w:t>
        </w:r>
      </w:hyperlink>
      <w:r>
        <w:rPr>
          <w:rFonts w:ascii="Arial" w:eastAsia="Times New Roman" w:hAnsi="Arial" w:cs="Arial"/>
          <w:color w:val="000000"/>
          <w:lang w:val="en-US" w:eastAsia="nl-NL" w:bidi="he-IL"/>
        </w:rPr>
        <w:br/>
      </w:r>
      <w:hyperlink w:anchor="_Session_9:_Rapid" w:history="1">
        <w:r w:rsidRPr="00947AB3">
          <w:rPr>
            <w:rStyle w:val="Hyperlink"/>
            <w:rFonts w:ascii="Arial" w:eastAsia="Times New Roman" w:hAnsi="Arial" w:cs="Arial"/>
            <w:lang w:val="en-US" w:eastAsia="nl-NL" w:bidi="he-IL"/>
          </w:rPr>
          <w:t>Session 9</w:t>
        </w:r>
        <w:r w:rsidRPr="00947AB3">
          <w:rPr>
            <w:rStyle w:val="Hyperlink"/>
            <w:rFonts w:ascii="Arial" w:eastAsia="Times New Roman" w:hAnsi="Arial" w:cs="Arial"/>
            <w:lang w:val="en-US" w:eastAsia="nl-NL" w:bidi="he-IL"/>
          </w:rPr>
          <w:tab/>
        </w:r>
        <w:r w:rsidR="00947AB3" w:rsidRPr="00947AB3">
          <w:rPr>
            <w:rStyle w:val="Hyperlink"/>
            <w:rFonts w:ascii="Arial" w:eastAsia="Times New Roman" w:hAnsi="Arial" w:cs="Arial"/>
            <w:lang w:val="en-US" w:eastAsia="nl-NL" w:bidi="he-IL"/>
          </w:rPr>
          <w:t xml:space="preserve">Rapid Resistive </w:t>
        </w:r>
        <w:proofErr w:type="spellStart"/>
        <w:r w:rsidR="00947AB3" w:rsidRPr="00947AB3">
          <w:rPr>
            <w:rStyle w:val="Hyperlink"/>
            <w:rFonts w:ascii="Arial" w:eastAsia="Times New Roman" w:hAnsi="Arial" w:cs="Arial"/>
            <w:lang w:val="en-US" w:eastAsia="nl-NL" w:bidi="he-IL"/>
          </w:rPr>
          <w:t>Duction</w:t>
        </w:r>
        <w:proofErr w:type="spellEnd"/>
        <w:r w:rsidR="00947AB3" w:rsidRPr="00947AB3">
          <w:rPr>
            <w:rStyle w:val="Hyperlink"/>
            <w:rFonts w:ascii="Arial" w:eastAsia="Times New Roman" w:hAnsi="Arial" w:cs="Arial"/>
            <w:lang w:val="en-US" w:eastAsia="nl-NL" w:bidi="he-IL"/>
          </w:rPr>
          <w:t>: Original Muscle Energy Technique Revisited &amp;</w:t>
        </w:r>
        <w:r w:rsidR="00947AB3" w:rsidRPr="00947AB3">
          <w:rPr>
            <w:rStyle w:val="Hyperlink"/>
            <w:rFonts w:ascii="Arial" w:eastAsia="Times New Roman" w:hAnsi="Arial" w:cs="Arial"/>
            <w:lang w:val="en-US" w:eastAsia="nl-NL" w:bidi="he-IL"/>
          </w:rPr>
          <w:br/>
        </w:r>
        <w:r w:rsidR="00947AB3" w:rsidRPr="00947AB3">
          <w:rPr>
            <w:rStyle w:val="Hyperlink"/>
            <w:rFonts w:ascii="Arial" w:eastAsia="Times New Roman" w:hAnsi="Arial" w:cs="Arial"/>
            <w:lang w:val="en-US" w:eastAsia="nl-NL" w:bidi="he-IL"/>
          </w:rPr>
          <w:tab/>
        </w:r>
        <w:r w:rsidR="00947AB3" w:rsidRPr="00947AB3">
          <w:rPr>
            <w:rStyle w:val="Hyperlink"/>
            <w:rFonts w:ascii="Arial" w:eastAsia="Times New Roman" w:hAnsi="Arial" w:cs="Arial"/>
            <w:lang w:val="en-US" w:eastAsia="nl-NL" w:bidi="he-IL"/>
          </w:rPr>
          <w:tab/>
          <w:t>Relaunched</w:t>
        </w:r>
      </w:hyperlink>
    </w:p>
    <w:p w:rsidR="00D8149E" w:rsidRDefault="00D8149E" w:rsidP="00D8149E">
      <w:pPr>
        <w:rPr>
          <w:lang w:val="en-US"/>
        </w:rPr>
      </w:pPr>
    </w:p>
    <w:p w:rsidR="00086E5E" w:rsidRDefault="00086E5E">
      <w:pPr>
        <w:rPr>
          <w:lang w:val="en-US"/>
        </w:rPr>
      </w:pPr>
      <w:r>
        <w:rPr>
          <w:lang w:val="en-US"/>
        </w:rPr>
        <w:br w:type="page"/>
      </w:r>
    </w:p>
    <w:p w:rsidR="00947AB3" w:rsidRPr="00947AB3" w:rsidRDefault="00947AB3" w:rsidP="00947AB3">
      <w:pPr>
        <w:pStyle w:val="Heading2"/>
        <w:rPr>
          <w:lang w:val="en-US"/>
        </w:rPr>
      </w:pPr>
      <w:bookmarkStart w:id="1" w:name="_Session_8:_Introduction"/>
      <w:bookmarkStart w:id="2" w:name="_Session_6:_The"/>
      <w:bookmarkStart w:id="3" w:name="_Examining_the_arm,"/>
      <w:bookmarkStart w:id="4" w:name="_Session_2:_Quick,"/>
      <w:bookmarkEnd w:id="1"/>
      <w:bookmarkEnd w:id="2"/>
      <w:bookmarkEnd w:id="3"/>
      <w:bookmarkEnd w:id="4"/>
      <w:r>
        <w:rPr>
          <w:lang w:val="en-US"/>
        </w:rPr>
        <w:lastRenderedPageBreak/>
        <w:t xml:space="preserve">Session 2: </w:t>
      </w:r>
      <w:r w:rsidRPr="00947AB3">
        <w:rPr>
          <w:lang w:val="en-US"/>
        </w:rPr>
        <w:t>Quick, Effective Manual Medicine for Upper Extremity Overuse Syndromes (Hands-On)</w:t>
      </w:r>
    </w:p>
    <w:p w:rsidR="00947AB3" w:rsidRDefault="00947AB3" w:rsidP="00947AB3">
      <w:pPr>
        <w:spacing w:after="0" w:line="240" w:lineRule="auto"/>
        <w:rPr>
          <w:b/>
          <w:lang w:val="en-US"/>
        </w:rPr>
      </w:pPr>
    </w:p>
    <w:p w:rsidR="00947AB3" w:rsidRPr="00947AB3" w:rsidRDefault="00947AB3" w:rsidP="00947AB3">
      <w:pPr>
        <w:spacing w:after="0" w:line="240" w:lineRule="auto"/>
        <w:rPr>
          <w:lang w:val="en-US"/>
        </w:rPr>
      </w:pPr>
      <w:r w:rsidRPr="00947AB3">
        <w:rPr>
          <w:b/>
          <w:lang w:val="en-US"/>
        </w:rPr>
        <w:t>Workshop Title:</w:t>
      </w:r>
      <w:r w:rsidRPr="00947AB3">
        <w:rPr>
          <w:lang w:val="en-US"/>
        </w:rPr>
        <w:t xml:space="preserve">  Quick, Effective Manual Medicine for Upper Extremity Overuse Syndromes (Hands-On)</w:t>
      </w:r>
    </w:p>
    <w:p w:rsidR="00947AB3" w:rsidRPr="00947AB3" w:rsidRDefault="00947AB3" w:rsidP="00947AB3">
      <w:pPr>
        <w:spacing w:after="0" w:line="240" w:lineRule="auto"/>
        <w:rPr>
          <w:lang w:val="en-US"/>
        </w:rPr>
      </w:pPr>
    </w:p>
    <w:p w:rsidR="00947AB3" w:rsidRPr="00947AB3" w:rsidRDefault="00947AB3" w:rsidP="00947AB3">
      <w:pPr>
        <w:spacing w:after="0" w:line="240" w:lineRule="auto"/>
        <w:rPr>
          <w:lang w:val="en-US"/>
        </w:rPr>
      </w:pPr>
      <w:r w:rsidRPr="00947AB3">
        <w:rPr>
          <w:b/>
          <w:lang w:val="en-US"/>
        </w:rPr>
        <w:t>Speaker:</w:t>
      </w:r>
      <w:r w:rsidRPr="00947AB3">
        <w:rPr>
          <w:lang w:val="en-US"/>
        </w:rPr>
        <w:t xml:space="preserve">  Professor Michael L. Kuchera, DO, FAAO, FNAOME</w:t>
      </w:r>
    </w:p>
    <w:p w:rsidR="00947AB3" w:rsidRPr="00947AB3" w:rsidRDefault="00947AB3" w:rsidP="00947AB3">
      <w:pPr>
        <w:spacing w:after="0" w:line="240" w:lineRule="auto"/>
        <w:rPr>
          <w:lang w:val="en-US"/>
        </w:rPr>
      </w:pPr>
    </w:p>
    <w:p w:rsidR="00947AB3" w:rsidRPr="00947AB3" w:rsidRDefault="00947AB3" w:rsidP="00947AB3">
      <w:pPr>
        <w:spacing w:after="0" w:line="240" w:lineRule="auto"/>
        <w:rPr>
          <w:lang w:val="en-US"/>
        </w:rPr>
      </w:pPr>
      <w:r w:rsidRPr="00947AB3">
        <w:rPr>
          <w:b/>
          <w:lang w:val="en-US"/>
        </w:rPr>
        <w:t xml:space="preserve">Background &amp; Aim:  </w:t>
      </w:r>
      <w:r w:rsidRPr="00947AB3">
        <w:rPr>
          <w:lang w:val="en-US"/>
        </w:rPr>
        <w:t>Upper extremity repetitive strain and overuse may result in carpal tunnel syndrome, lateral epicondylitis (“tennis elbow”) and medial epicondylitis (“golfers elbow”).  These conditions often respond well to manual medicine approaches which improve biomechanics and decrease inflammation.  Recognizing patterns of somatic dysfunction including myofascial trigger points permits manual medicine physicians to combine techniques into efficient, effective hands-on treatment protocols.</w:t>
      </w:r>
    </w:p>
    <w:p w:rsidR="00947AB3" w:rsidRPr="00947AB3" w:rsidRDefault="00947AB3" w:rsidP="00947AB3">
      <w:pPr>
        <w:spacing w:after="0" w:line="240" w:lineRule="auto"/>
        <w:rPr>
          <w:lang w:val="en-US"/>
        </w:rPr>
      </w:pPr>
    </w:p>
    <w:p w:rsidR="00947AB3" w:rsidRPr="00947AB3" w:rsidRDefault="00947AB3" w:rsidP="00947AB3">
      <w:pPr>
        <w:spacing w:after="0" w:line="240" w:lineRule="auto"/>
        <w:rPr>
          <w:lang w:val="en-US"/>
        </w:rPr>
      </w:pPr>
      <w:r w:rsidRPr="00947AB3">
        <w:rPr>
          <w:b/>
          <w:lang w:val="en-US"/>
        </w:rPr>
        <w:t xml:space="preserve">Method:  </w:t>
      </w:r>
      <w:r w:rsidRPr="00947AB3">
        <w:rPr>
          <w:lang w:val="en-US"/>
        </w:rPr>
        <w:t xml:space="preserve">This hands-on workshop will briefly review the pertinent functional anatomy of the upper extremity, emphasizing the muscles and joints affected by common overuse situations.  Based upon ongoing research underlying manual approaches such as </w:t>
      </w:r>
      <w:proofErr w:type="spellStart"/>
      <w:r w:rsidRPr="00947AB3">
        <w:rPr>
          <w:lang w:val="en-US"/>
        </w:rPr>
        <w:t>counterstrain</w:t>
      </w:r>
      <w:proofErr w:type="spellEnd"/>
      <w:r w:rsidRPr="00947AB3">
        <w:rPr>
          <w:lang w:val="en-US"/>
        </w:rPr>
        <w:t xml:space="preserve"> and myofascial release, these elements will be packaged into easy to perform, effective manual medicine interventions.  Participants will treat each other to acquire useful manual skills.</w:t>
      </w:r>
    </w:p>
    <w:p w:rsidR="00947AB3" w:rsidRPr="00947AB3" w:rsidRDefault="00947AB3" w:rsidP="00947AB3">
      <w:pPr>
        <w:spacing w:after="0" w:line="240" w:lineRule="auto"/>
        <w:rPr>
          <w:lang w:val="en-US"/>
        </w:rPr>
      </w:pPr>
    </w:p>
    <w:p w:rsidR="00947AB3" w:rsidRPr="00947AB3" w:rsidRDefault="00947AB3" w:rsidP="00947AB3">
      <w:pPr>
        <w:spacing w:after="0" w:line="240" w:lineRule="auto"/>
        <w:rPr>
          <w:lang w:val="en-US"/>
        </w:rPr>
      </w:pPr>
      <w:r w:rsidRPr="00947AB3">
        <w:rPr>
          <w:b/>
          <w:lang w:val="en-US"/>
        </w:rPr>
        <w:t xml:space="preserve">Results:  </w:t>
      </w:r>
      <w:r w:rsidRPr="00947AB3">
        <w:rPr>
          <w:lang w:val="en-US"/>
        </w:rPr>
        <w:t xml:space="preserve">At the end of the workshop, participants will be able to identify and apply integrated manual medicine approaches to treat joint and myofascial somatic dysfunctions related to upper extremity overuse disorders including carpal tunnel syndrome, tennis elbow and golfer’s elbow. </w:t>
      </w:r>
    </w:p>
    <w:p w:rsidR="00947AB3" w:rsidRDefault="00947AB3">
      <w:pPr>
        <w:rPr>
          <w:rFonts w:asciiTheme="majorHAnsi" w:eastAsiaTheme="majorEastAsia" w:hAnsiTheme="majorHAnsi" w:cstheme="majorBidi"/>
          <w:b/>
          <w:bCs/>
          <w:color w:val="4F81BD" w:themeColor="accent1"/>
          <w:sz w:val="26"/>
          <w:szCs w:val="26"/>
          <w:lang w:val="en-US"/>
        </w:rPr>
      </w:pPr>
      <w:r>
        <w:rPr>
          <w:lang w:val="en-US"/>
        </w:rPr>
        <w:br w:type="page"/>
      </w:r>
    </w:p>
    <w:p w:rsidR="002F2C57" w:rsidRPr="002F2C57" w:rsidRDefault="002F2C57" w:rsidP="002F2C57">
      <w:pPr>
        <w:pStyle w:val="Heading2"/>
        <w:rPr>
          <w:lang w:val="en-US"/>
        </w:rPr>
      </w:pPr>
      <w:r>
        <w:rPr>
          <w:lang w:val="en-US"/>
        </w:rPr>
        <w:lastRenderedPageBreak/>
        <w:t xml:space="preserve">Session 3: </w:t>
      </w:r>
      <w:r w:rsidRPr="002F2C57">
        <w:rPr>
          <w:lang w:val="en-US"/>
        </w:rPr>
        <w:t>Examining the arm, shoulder and neck - The Danish perspective.</w:t>
      </w:r>
    </w:p>
    <w:p w:rsidR="002F2C57" w:rsidRPr="002F2C57" w:rsidRDefault="002F2C57" w:rsidP="002F2C57">
      <w:pPr>
        <w:rPr>
          <w:lang w:val="en-US"/>
        </w:rPr>
      </w:pPr>
      <w:r w:rsidRPr="002F2C57">
        <w:rPr>
          <w:lang w:val="en-US"/>
        </w:rPr>
        <w:t>A workshop-demonstration on how to manually examine a patient with arm-, shoulder- and neck-pain and a discussion about the different reasons for these symptoms</w:t>
      </w:r>
    </w:p>
    <w:p w:rsidR="002F2C57" w:rsidRPr="002F2C57" w:rsidRDefault="002F2C57" w:rsidP="002F2C57">
      <w:pPr>
        <w:rPr>
          <w:lang w:val="en-US"/>
        </w:rPr>
      </w:pPr>
      <w:r w:rsidRPr="002F2C57">
        <w:rPr>
          <w:lang w:val="en-US"/>
        </w:rPr>
        <w:t xml:space="preserve">By Peter </w:t>
      </w:r>
      <w:proofErr w:type="spellStart"/>
      <w:r w:rsidRPr="002F2C57">
        <w:rPr>
          <w:lang w:val="en-US"/>
        </w:rPr>
        <w:t>Silbye</w:t>
      </w:r>
      <w:proofErr w:type="spellEnd"/>
      <w:r w:rsidRPr="002F2C57">
        <w:rPr>
          <w:lang w:val="en-US"/>
        </w:rPr>
        <w:t xml:space="preserve"> and Charlotte </w:t>
      </w:r>
      <w:proofErr w:type="spellStart"/>
      <w:r w:rsidRPr="002F2C57">
        <w:rPr>
          <w:lang w:val="en-US"/>
        </w:rPr>
        <w:t>Voglhofer</w:t>
      </w:r>
      <w:proofErr w:type="spellEnd"/>
      <w:r w:rsidRPr="002F2C57">
        <w:rPr>
          <w:lang w:val="en-US"/>
        </w:rPr>
        <w:t xml:space="preserve">, GP´s and teachers in musculoskeletal medicine at the University of Copenhagen and at The Danish Society of </w:t>
      </w:r>
      <w:r>
        <w:rPr>
          <w:lang w:val="en-US"/>
        </w:rPr>
        <w:t>Musculoskeletal Medicine (DSMM</w:t>
      </w:r>
      <w:proofErr w:type="gramStart"/>
      <w:r>
        <w:rPr>
          <w:lang w:val="en-US"/>
        </w:rPr>
        <w:t>)</w:t>
      </w:r>
      <w:proofErr w:type="gramEnd"/>
      <w:r>
        <w:rPr>
          <w:lang w:val="en-US"/>
        </w:rPr>
        <w:br/>
      </w:r>
      <w:hyperlink r:id="rId7" w:history="1">
        <w:r w:rsidRPr="001029B1">
          <w:rPr>
            <w:rStyle w:val="Hyperlink"/>
            <w:lang w:val="en-US"/>
          </w:rPr>
          <w:t>peter_silbye@dadlnet.dk</w:t>
        </w:r>
      </w:hyperlink>
      <w:r>
        <w:rPr>
          <w:lang w:val="en-US"/>
        </w:rPr>
        <w:t xml:space="preserve"> </w:t>
      </w:r>
    </w:p>
    <w:p w:rsidR="002F2C57" w:rsidRPr="002F2C57" w:rsidRDefault="002F2C57" w:rsidP="002F2C57">
      <w:pPr>
        <w:rPr>
          <w:lang w:val="en-US"/>
        </w:rPr>
      </w:pPr>
      <w:r w:rsidRPr="002F2C57">
        <w:rPr>
          <w:b/>
          <w:lang w:val="en-US"/>
        </w:rPr>
        <w:t>Background and Aim</w:t>
      </w:r>
      <w:r w:rsidRPr="002F2C57">
        <w:rPr>
          <w:lang w:val="en-US"/>
        </w:rPr>
        <w:t>: In primary care we often see patients with problems from the musculoskeletal system. We find that the GP´s often lack the skills to examine and treat these patients in the right way.</w:t>
      </w:r>
    </w:p>
    <w:p w:rsidR="002F2C57" w:rsidRPr="002F2C57" w:rsidRDefault="002F2C57" w:rsidP="002F2C57">
      <w:pPr>
        <w:rPr>
          <w:lang w:val="en-US"/>
        </w:rPr>
      </w:pPr>
      <w:r w:rsidRPr="002F2C57">
        <w:rPr>
          <w:lang w:val="en-US"/>
        </w:rPr>
        <w:t>In the Danish Society of Musculoskeletal Medicine (DSMM) we educate GP´s and other medical specialists to master the skills. We have a number of courses in different manual treatments and offer a diploma after 300 lections. DSMM is a society of around 500 members.</w:t>
      </w:r>
    </w:p>
    <w:p w:rsidR="002F2C57" w:rsidRPr="002F2C57" w:rsidRDefault="002F2C57" w:rsidP="002F2C57">
      <w:pPr>
        <w:rPr>
          <w:lang w:val="en-US"/>
        </w:rPr>
      </w:pPr>
      <w:r w:rsidRPr="002F2C57">
        <w:rPr>
          <w:lang w:val="en-US"/>
        </w:rPr>
        <w:t>This session was first performed at the WONCA, World Organization of Family Doctors congress summer 2016 with big interest from many GP´s all over Europe.</w:t>
      </w:r>
    </w:p>
    <w:p w:rsidR="002F2C57" w:rsidRPr="002F2C57" w:rsidRDefault="002F2C57" w:rsidP="002F2C57">
      <w:pPr>
        <w:rPr>
          <w:lang w:val="en-US"/>
        </w:rPr>
      </w:pPr>
      <w:r w:rsidRPr="002F2C57">
        <w:rPr>
          <w:lang w:val="en-US"/>
        </w:rPr>
        <w:t xml:space="preserve">The session is based on Peter </w:t>
      </w:r>
      <w:proofErr w:type="spellStart"/>
      <w:r w:rsidRPr="002F2C57">
        <w:rPr>
          <w:lang w:val="en-US"/>
        </w:rPr>
        <w:t>Silbyes</w:t>
      </w:r>
      <w:proofErr w:type="spellEnd"/>
      <w:r w:rsidRPr="002F2C57">
        <w:rPr>
          <w:lang w:val="en-US"/>
        </w:rPr>
        <w:t xml:space="preserve"> article on the same subject to the monthly trade journal for Danish general practitioners, “</w:t>
      </w:r>
      <w:proofErr w:type="spellStart"/>
      <w:r w:rsidRPr="002F2C57">
        <w:rPr>
          <w:lang w:val="en-US"/>
        </w:rPr>
        <w:t>Månedsskrift</w:t>
      </w:r>
      <w:proofErr w:type="spellEnd"/>
      <w:r w:rsidRPr="002F2C57">
        <w:rPr>
          <w:lang w:val="en-US"/>
        </w:rPr>
        <w:t xml:space="preserve"> for </w:t>
      </w:r>
      <w:proofErr w:type="spellStart"/>
      <w:r w:rsidRPr="002F2C57">
        <w:rPr>
          <w:lang w:val="en-US"/>
        </w:rPr>
        <w:t>Almen</w:t>
      </w:r>
      <w:proofErr w:type="spellEnd"/>
      <w:r w:rsidRPr="002F2C57">
        <w:rPr>
          <w:lang w:val="en-US"/>
        </w:rPr>
        <w:t xml:space="preserve"> </w:t>
      </w:r>
      <w:proofErr w:type="spellStart"/>
      <w:r w:rsidRPr="002F2C57">
        <w:rPr>
          <w:lang w:val="en-US"/>
        </w:rPr>
        <w:t>Praksis</w:t>
      </w:r>
      <w:proofErr w:type="spellEnd"/>
      <w:r w:rsidRPr="002F2C57">
        <w:rPr>
          <w:lang w:val="en-US"/>
        </w:rPr>
        <w:t>”, May 2016.</w:t>
      </w:r>
    </w:p>
    <w:p w:rsidR="002F2C57" w:rsidRPr="002F2C57" w:rsidRDefault="002F2C57" w:rsidP="002F2C57">
      <w:pPr>
        <w:rPr>
          <w:lang w:val="en-US"/>
        </w:rPr>
      </w:pPr>
      <w:r w:rsidRPr="002F2C57">
        <w:rPr>
          <w:lang w:val="en-US"/>
        </w:rPr>
        <w:t xml:space="preserve">Read it at </w:t>
      </w:r>
      <w:hyperlink r:id="rId8" w:history="1">
        <w:r w:rsidRPr="001029B1">
          <w:rPr>
            <w:rStyle w:val="Hyperlink"/>
            <w:lang w:val="en-US"/>
          </w:rPr>
          <w:t>https://www.fimmcommunity.com/blank-3</w:t>
        </w:r>
      </w:hyperlink>
      <w:r>
        <w:rPr>
          <w:lang w:val="en-US"/>
        </w:rPr>
        <w:t xml:space="preserve"> </w:t>
      </w:r>
    </w:p>
    <w:p w:rsidR="002F2C57" w:rsidRPr="002F2C57" w:rsidRDefault="002F2C57" w:rsidP="002F2C57">
      <w:pPr>
        <w:rPr>
          <w:lang w:val="en-US"/>
        </w:rPr>
      </w:pPr>
      <w:r w:rsidRPr="002F2C57">
        <w:rPr>
          <w:b/>
          <w:lang w:val="en-US"/>
        </w:rPr>
        <w:t>Method</w:t>
      </w:r>
      <w:r w:rsidRPr="002F2C57">
        <w:rPr>
          <w:lang w:val="en-US"/>
        </w:rPr>
        <w:t>: In this presentation we will demonstrate how to examine and evaluate a patient with neck- and shoulder-pain radiating to the arm. It is our experience from primary care that patients with pain radiating to the arm often incorrectly is referred to the hospital, suspecting it to be a disc herniation, even though this condition is relatively rare. We will present the main causes of radiating pain from the neck to the shoulder and arm.</w:t>
      </w:r>
    </w:p>
    <w:p w:rsidR="002F2C57" w:rsidRPr="002F2C57" w:rsidRDefault="002F2C57" w:rsidP="002F2C57">
      <w:pPr>
        <w:rPr>
          <w:lang w:val="en-US"/>
        </w:rPr>
      </w:pPr>
      <w:r w:rsidRPr="002F2C57">
        <w:rPr>
          <w:lang w:val="en-US"/>
        </w:rPr>
        <w:t xml:space="preserve">It is a practical workshop </w:t>
      </w:r>
      <w:proofErr w:type="gramStart"/>
      <w:r w:rsidRPr="002F2C57">
        <w:rPr>
          <w:lang w:val="en-US"/>
        </w:rPr>
        <w:t>with ”</w:t>
      </w:r>
      <w:proofErr w:type="gramEnd"/>
      <w:r w:rsidRPr="002F2C57">
        <w:rPr>
          <w:lang w:val="en-US"/>
        </w:rPr>
        <w:t xml:space="preserve">hands on”. We expect the participants to be dressed in clothes that make it easy to examine the upper body. </w:t>
      </w:r>
    </w:p>
    <w:p w:rsidR="0014716D" w:rsidRDefault="002F2C57" w:rsidP="002F2C57">
      <w:pPr>
        <w:rPr>
          <w:lang w:val="en-US"/>
        </w:rPr>
      </w:pPr>
      <w:r w:rsidRPr="002F2C57">
        <w:rPr>
          <w:b/>
          <w:lang w:val="en-US"/>
        </w:rPr>
        <w:t>Results</w:t>
      </w:r>
      <w:r w:rsidRPr="002F2C57">
        <w:rPr>
          <w:lang w:val="en-US"/>
        </w:rPr>
        <w:t>: This workshop, in its original form, was meant as an appetizer for GP´s for further education. In this form we hope to make the examination and treatment of neck- and shoulder-pain more simple and likely to use the next day in the clinic, even for highly trained physicians in musculoskeletal medicine. We hope the session will make it easier to differentiate between the different kind of causes of radiating pain from the neck to the shoulder and arm.</w:t>
      </w:r>
      <w:r w:rsidR="0014716D">
        <w:rPr>
          <w:lang w:val="en-US"/>
        </w:rPr>
        <w:br/>
      </w:r>
    </w:p>
    <w:p w:rsidR="0014716D" w:rsidRDefault="0014716D">
      <w:pPr>
        <w:rPr>
          <w:lang w:val="en-US"/>
        </w:rPr>
      </w:pPr>
      <w:r>
        <w:rPr>
          <w:lang w:val="en-US"/>
        </w:rPr>
        <w:br w:type="page"/>
      </w:r>
    </w:p>
    <w:p w:rsidR="0014716D" w:rsidRPr="0014716D" w:rsidRDefault="0014716D" w:rsidP="0014716D">
      <w:pPr>
        <w:pStyle w:val="Heading2"/>
        <w:rPr>
          <w:lang w:val="en-US"/>
        </w:rPr>
      </w:pPr>
      <w:bookmarkStart w:id="5" w:name="_Session_4:_Developing"/>
      <w:bookmarkEnd w:id="5"/>
      <w:r>
        <w:rPr>
          <w:lang w:val="en-US"/>
        </w:rPr>
        <w:lastRenderedPageBreak/>
        <w:t xml:space="preserve">Session 4: </w:t>
      </w:r>
      <w:r w:rsidRPr="0014716D">
        <w:rPr>
          <w:lang w:val="en-US"/>
        </w:rPr>
        <w:t>Developing Clinic Support Systems for in diagnosis for the Family Practitioner</w:t>
      </w:r>
    </w:p>
    <w:p w:rsidR="0014716D" w:rsidRPr="0014716D" w:rsidRDefault="0014716D" w:rsidP="0014716D">
      <w:pPr>
        <w:rPr>
          <w:lang w:val="en-US"/>
        </w:rPr>
      </w:pPr>
      <w:r w:rsidRPr="0014716D">
        <w:rPr>
          <w:lang w:val="en-US"/>
        </w:rPr>
        <w:t>Introduction</w:t>
      </w:r>
      <w:proofErr w:type="gramStart"/>
      <w:r w:rsidRPr="0014716D">
        <w:rPr>
          <w:lang w:val="en-US"/>
        </w:rPr>
        <w:t>:</w:t>
      </w:r>
      <w:proofErr w:type="gramEnd"/>
      <w:r>
        <w:rPr>
          <w:lang w:val="en-US"/>
        </w:rPr>
        <w:br/>
      </w:r>
      <w:r w:rsidRPr="0014716D">
        <w:rPr>
          <w:lang w:val="en-US"/>
        </w:rPr>
        <w:t xml:space="preserve">One of the greatest challenges facing educators in musculoskeletal medicine is </w:t>
      </w:r>
      <w:r w:rsidRPr="0014716D">
        <w:rPr>
          <w:u w:val="single"/>
          <w:lang w:val="en-US"/>
        </w:rPr>
        <w:t>teaching basic concepts</w:t>
      </w:r>
      <w:r w:rsidRPr="0014716D">
        <w:rPr>
          <w:lang w:val="en-US"/>
        </w:rPr>
        <w:t xml:space="preserve"> quickly and efficiently to physicians such as family practitioners. Realizing that most family practitioners have received little training in musculoskeletal problems it is necessary to supply them with the necessary skills to diagnose and ultimately recommend a treatment program. This workshop is designed to </w:t>
      </w:r>
      <w:r w:rsidRPr="0014716D">
        <w:rPr>
          <w:u w:val="single"/>
          <w:lang w:val="en-US"/>
        </w:rPr>
        <w:t>give you the skills necessary for teaching</w:t>
      </w:r>
      <w:r w:rsidRPr="0014716D">
        <w:rPr>
          <w:lang w:val="en-US"/>
        </w:rPr>
        <w:t xml:space="preserve"> in this field.</w:t>
      </w:r>
    </w:p>
    <w:p w:rsidR="0014716D" w:rsidRPr="0014716D" w:rsidRDefault="0014716D" w:rsidP="0014716D">
      <w:pPr>
        <w:rPr>
          <w:lang w:val="en-US"/>
        </w:rPr>
      </w:pPr>
      <w:r w:rsidRPr="0014716D">
        <w:rPr>
          <w:lang w:val="en-US"/>
        </w:rPr>
        <w:t xml:space="preserve">After this workshop you will know </w:t>
      </w:r>
      <w:r w:rsidRPr="0014716D">
        <w:rPr>
          <w:u w:val="single"/>
          <w:lang w:val="en-US"/>
        </w:rPr>
        <w:t>how to teach</w:t>
      </w:r>
      <w:r w:rsidRPr="0014716D">
        <w:rPr>
          <w:lang w:val="en-US"/>
        </w:rPr>
        <w:t>:</w:t>
      </w:r>
    </w:p>
    <w:p w:rsidR="0014716D" w:rsidRPr="0014716D" w:rsidRDefault="0014716D" w:rsidP="0014716D">
      <w:pPr>
        <w:pStyle w:val="ListParagraph"/>
        <w:numPr>
          <w:ilvl w:val="0"/>
          <w:numId w:val="8"/>
        </w:numPr>
        <w:rPr>
          <w:lang w:val="en-US"/>
        </w:rPr>
      </w:pPr>
      <w:r w:rsidRPr="0014716D">
        <w:rPr>
          <w:lang w:val="en-US"/>
        </w:rPr>
        <w:t>History taking in musculoskeletal medicine</w:t>
      </w:r>
    </w:p>
    <w:p w:rsidR="0014716D" w:rsidRPr="0014716D" w:rsidRDefault="0014716D" w:rsidP="0014716D">
      <w:pPr>
        <w:pStyle w:val="ListParagraph"/>
        <w:numPr>
          <w:ilvl w:val="0"/>
          <w:numId w:val="8"/>
        </w:numPr>
        <w:rPr>
          <w:lang w:val="en-US"/>
        </w:rPr>
      </w:pPr>
      <w:r w:rsidRPr="0014716D">
        <w:rPr>
          <w:lang w:val="en-US"/>
        </w:rPr>
        <w:t>A concise approach to the physical examination</w:t>
      </w:r>
    </w:p>
    <w:p w:rsidR="0014716D" w:rsidRPr="0014716D" w:rsidRDefault="0014716D" w:rsidP="0014716D">
      <w:pPr>
        <w:pStyle w:val="ListParagraph"/>
        <w:numPr>
          <w:ilvl w:val="0"/>
          <w:numId w:val="8"/>
        </w:numPr>
        <w:rPr>
          <w:lang w:val="en-US"/>
        </w:rPr>
      </w:pPr>
      <w:r w:rsidRPr="0014716D">
        <w:rPr>
          <w:lang w:val="en-US"/>
        </w:rPr>
        <w:t>A concise approach to defining a diagnosis and differential diagnosis</w:t>
      </w:r>
    </w:p>
    <w:p w:rsidR="0014716D" w:rsidRPr="0014716D" w:rsidRDefault="0014716D" w:rsidP="0014716D">
      <w:pPr>
        <w:pStyle w:val="ListParagraph"/>
        <w:numPr>
          <w:ilvl w:val="0"/>
          <w:numId w:val="8"/>
        </w:numPr>
        <w:rPr>
          <w:lang w:val="en-US"/>
        </w:rPr>
      </w:pPr>
      <w:r w:rsidRPr="0014716D">
        <w:rPr>
          <w:lang w:val="en-US"/>
        </w:rPr>
        <w:t>Developing a therapeutic and diagnostic treatment plan</w:t>
      </w:r>
    </w:p>
    <w:p w:rsidR="0014716D" w:rsidRPr="0014716D" w:rsidRDefault="0014716D" w:rsidP="0014716D">
      <w:pPr>
        <w:rPr>
          <w:lang w:val="en-US"/>
        </w:rPr>
      </w:pPr>
      <w:r w:rsidRPr="0014716D">
        <w:rPr>
          <w:lang w:val="en-US"/>
        </w:rPr>
        <w:t>The workshop will be highly interactive and there will be time for practice and feedback</w:t>
      </w:r>
    </w:p>
    <w:p w:rsidR="0014716D" w:rsidRPr="0014716D" w:rsidRDefault="0014716D" w:rsidP="0014716D">
      <w:pPr>
        <w:rPr>
          <w:lang w:val="en-US"/>
        </w:rPr>
      </w:pPr>
      <w:r w:rsidRPr="0014716D">
        <w:rPr>
          <w:lang w:val="en-US"/>
        </w:rPr>
        <w:t>Workshop facilitators:</w:t>
      </w:r>
    </w:p>
    <w:p w:rsidR="0014716D" w:rsidRPr="0014716D" w:rsidRDefault="0014716D" w:rsidP="0014716D">
      <w:pPr>
        <w:rPr>
          <w:lang w:val="en-US"/>
        </w:rPr>
      </w:pPr>
      <w:r w:rsidRPr="0014716D">
        <w:rPr>
          <w:lang w:val="en-US"/>
        </w:rPr>
        <w:t xml:space="preserve">Dr. Simon Vulfsons </w:t>
      </w:r>
      <w:r>
        <w:rPr>
          <w:lang w:val="en-US"/>
        </w:rPr>
        <w:br/>
      </w:r>
      <w:r w:rsidRPr="0014716D">
        <w:rPr>
          <w:lang w:val="en-US"/>
        </w:rPr>
        <w:t xml:space="preserve">Director, Institute for Pain Medicine, </w:t>
      </w:r>
      <w:proofErr w:type="spellStart"/>
      <w:r w:rsidRPr="0014716D">
        <w:rPr>
          <w:lang w:val="en-US"/>
        </w:rPr>
        <w:t>Rambam</w:t>
      </w:r>
      <w:proofErr w:type="spellEnd"/>
      <w:r w:rsidRPr="0014716D">
        <w:rPr>
          <w:lang w:val="en-US"/>
        </w:rPr>
        <w:t xml:space="preserve"> Health Care Campus, Haifa, Israel. </w:t>
      </w:r>
      <w:r>
        <w:rPr>
          <w:lang w:val="en-US"/>
        </w:rPr>
        <w:br/>
      </w:r>
      <w:r w:rsidRPr="0014716D">
        <w:rPr>
          <w:lang w:val="en-US"/>
        </w:rPr>
        <w:t xml:space="preserve">Director, </w:t>
      </w:r>
      <w:proofErr w:type="spellStart"/>
      <w:r w:rsidRPr="0014716D">
        <w:rPr>
          <w:lang w:val="en-US"/>
        </w:rPr>
        <w:t>Rambam</w:t>
      </w:r>
      <w:proofErr w:type="spellEnd"/>
      <w:r w:rsidRPr="0014716D">
        <w:rPr>
          <w:lang w:val="en-US"/>
        </w:rPr>
        <w:t xml:space="preserve"> school of Pain Medicine</w:t>
      </w:r>
      <w:r>
        <w:rPr>
          <w:lang w:val="en-US"/>
        </w:rPr>
        <w:br/>
      </w:r>
      <w:r w:rsidRPr="0014716D">
        <w:rPr>
          <w:lang w:val="en-US"/>
        </w:rPr>
        <w:t>Past chairman of the Israeli Society for Musculoskeletal Medicine. President FIMM.</w:t>
      </w:r>
    </w:p>
    <w:p w:rsidR="0014716D" w:rsidRPr="0014716D" w:rsidRDefault="0014716D" w:rsidP="0014716D">
      <w:pPr>
        <w:rPr>
          <w:lang w:val="en-US"/>
        </w:rPr>
      </w:pPr>
      <w:r w:rsidRPr="0014716D">
        <w:rPr>
          <w:lang w:val="en-US"/>
        </w:rPr>
        <w:t>Dr. John Kent</w:t>
      </w:r>
      <w:r>
        <w:rPr>
          <w:lang w:val="en-US"/>
        </w:rPr>
        <w:br/>
      </w:r>
      <w:r w:rsidRPr="0014716D">
        <w:rPr>
          <w:lang w:val="en-US"/>
        </w:rPr>
        <w:t xml:space="preserve">Specialist in Family Practice, senior lecturer, Israel society for musculoskeletal medicine. </w:t>
      </w:r>
      <w:r>
        <w:rPr>
          <w:lang w:val="en-US"/>
        </w:rPr>
        <w:br/>
      </w:r>
      <w:r w:rsidRPr="0014716D">
        <w:rPr>
          <w:lang w:val="en-US"/>
        </w:rPr>
        <w:t xml:space="preserve">Senior lecturer, </w:t>
      </w:r>
      <w:proofErr w:type="spellStart"/>
      <w:r w:rsidRPr="0014716D">
        <w:rPr>
          <w:lang w:val="en-US"/>
        </w:rPr>
        <w:t>Rambam</w:t>
      </w:r>
      <w:proofErr w:type="spellEnd"/>
      <w:r w:rsidRPr="0014716D">
        <w:rPr>
          <w:lang w:val="en-US"/>
        </w:rPr>
        <w:t xml:space="preserve"> school of Pain Medicine</w:t>
      </w:r>
      <w:r>
        <w:rPr>
          <w:lang w:val="en-US"/>
        </w:rPr>
        <w:br/>
      </w:r>
      <w:r w:rsidRPr="0014716D">
        <w:rPr>
          <w:lang w:val="en-US"/>
        </w:rPr>
        <w:t>Past secretary of the Israeli society for musculoskeletal medicine</w:t>
      </w:r>
    </w:p>
    <w:p w:rsidR="002F2C57" w:rsidRPr="002F2C57" w:rsidRDefault="002F2C57" w:rsidP="002F2C57">
      <w:pPr>
        <w:rPr>
          <w:lang w:val="en-US"/>
        </w:rPr>
      </w:pPr>
    </w:p>
    <w:p w:rsidR="002F2C57" w:rsidRDefault="002F2C57" w:rsidP="002F2C57">
      <w:pPr>
        <w:rPr>
          <w:rFonts w:asciiTheme="majorHAnsi" w:eastAsiaTheme="majorEastAsia" w:hAnsiTheme="majorHAnsi" w:cstheme="majorBidi"/>
          <w:b/>
          <w:bCs/>
          <w:color w:val="4F81BD" w:themeColor="accent1"/>
          <w:sz w:val="26"/>
          <w:szCs w:val="26"/>
          <w:lang w:val="en-US"/>
        </w:rPr>
      </w:pPr>
      <w:r w:rsidRPr="002F2C57">
        <w:rPr>
          <w:lang w:val="en-US"/>
        </w:rPr>
        <w:t xml:space="preserve"> </w:t>
      </w:r>
      <w:r>
        <w:rPr>
          <w:lang w:val="en-US"/>
        </w:rPr>
        <w:br w:type="page"/>
      </w:r>
    </w:p>
    <w:p w:rsidR="00323BBE" w:rsidRDefault="00323BBE" w:rsidP="00323BBE">
      <w:pPr>
        <w:pStyle w:val="Heading2"/>
        <w:rPr>
          <w:lang w:val="en-US"/>
        </w:rPr>
      </w:pPr>
      <w:r w:rsidRPr="00323BBE">
        <w:rPr>
          <w:lang w:val="en-US"/>
        </w:rPr>
        <w:lastRenderedPageBreak/>
        <w:t>Session</w:t>
      </w:r>
      <w:r>
        <w:rPr>
          <w:lang w:val="en-US"/>
        </w:rPr>
        <w:t xml:space="preserve"> 6: </w:t>
      </w:r>
      <w:r w:rsidRPr="00323BBE">
        <w:rPr>
          <w:lang w:val="en-US"/>
        </w:rPr>
        <w:t xml:space="preserve">The Delusive </w:t>
      </w:r>
      <w:proofErr w:type="gramStart"/>
      <w:r w:rsidRPr="00323BBE">
        <w:rPr>
          <w:lang w:val="en-US"/>
        </w:rPr>
        <w:t>Pain  of</w:t>
      </w:r>
      <w:proofErr w:type="gramEnd"/>
      <w:r w:rsidRPr="00323BBE">
        <w:rPr>
          <w:lang w:val="en-US"/>
        </w:rPr>
        <w:t xml:space="preserve"> the Knee and their Relation with a Spine &amp;  The </w:t>
      </w:r>
      <w:proofErr w:type="spellStart"/>
      <w:r>
        <w:rPr>
          <w:lang w:val="en-US"/>
        </w:rPr>
        <w:t>Somato</w:t>
      </w:r>
      <w:proofErr w:type="spellEnd"/>
      <w:r>
        <w:rPr>
          <w:lang w:val="en-US"/>
        </w:rPr>
        <w:t>-Sensorial Tinnitus</w:t>
      </w:r>
      <w:r w:rsidRPr="00323BBE">
        <w:rPr>
          <w:lang w:val="en-US"/>
        </w:rPr>
        <w:t>: the Rule of the Cervical Spine</w:t>
      </w:r>
    </w:p>
    <w:p w:rsidR="00323BBE" w:rsidRDefault="00323BBE" w:rsidP="00323BBE">
      <w:pPr>
        <w:rPr>
          <w:lang w:val="en-US"/>
        </w:rPr>
      </w:pPr>
      <w:r w:rsidRPr="00323BBE">
        <w:rPr>
          <w:lang w:val="en-US"/>
        </w:rPr>
        <w:t>As promised, the SOFMMOO suggest two subjects for a workshop in Utrecht.</w:t>
      </w:r>
      <w:r>
        <w:rPr>
          <w:lang w:val="en-US"/>
        </w:rPr>
        <w:br/>
      </w:r>
      <w:proofErr w:type="gramStart"/>
      <w:r w:rsidRPr="00323BBE">
        <w:rPr>
          <w:b/>
          <w:lang w:val="en-US"/>
        </w:rPr>
        <w:t>First</w:t>
      </w:r>
      <w:r w:rsidRPr="00323BBE">
        <w:rPr>
          <w:lang w:val="en-US"/>
        </w:rPr>
        <w:t> :</w:t>
      </w:r>
      <w:proofErr w:type="gramEnd"/>
      <w:r w:rsidRPr="00323BBE">
        <w:rPr>
          <w:lang w:val="en-US"/>
        </w:rPr>
        <w:t xml:space="preserve"> « The delusive pain  of the knee and their relation with a spine »</w:t>
      </w:r>
      <w:r>
        <w:rPr>
          <w:lang w:val="en-US"/>
        </w:rPr>
        <w:br/>
      </w:r>
      <w:r w:rsidRPr="00323BBE">
        <w:rPr>
          <w:b/>
          <w:lang w:val="en-US"/>
        </w:rPr>
        <w:t>Secondly</w:t>
      </w:r>
      <w:r w:rsidRPr="00323BBE">
        <w:rPr>
          <w:lang w:val="en-US"/>
        </w:rPr>
        <w:t xml:space="preserve"> : « The </w:t>
      </w:r>
      <w:proofErr w:type="spellStart"/>
      <w:r w:rsidRPr="00323BBE">
        <w:rPr>
          <w:lang w:val="en-US"/>
        </w:rPr>
        <w:t>somato</w:t>
      </w:r>
      <w:proofErr w:type="spellEnd"/>
      <w:r w:rsidRPr="00323BBE">
        <w:rPr>
          <w:lang w:val="en-US"/>
        </w:rPr>
        <w:t>-sensorial tinnitus : the rule of the cervical spine »</w:t>
      </w:r>
    </w:p>
    <w:p w:rsidR="00323BBE" w:rsidRPr="00323BBE" w:rsidRDefault="00323BBE" w:rsidP="00323BBE">
      <w:pPr>
        <w:rPr>
          <w:lang w:val="en-US"/>
        </w:rPr>
      </w:pPr>
      <w:r w:rsidRPr="00323BBE">
        <w:rPr>
          <w:lang w:val="en-US"/>
        </w:rPr>
        <w:t> Concerning </w:t>
      </w:r>
      <w:r w:rsidRPr="00323BBE">
        <w:rPr>
          <w:u w:val="single"/>
          <w:lang w:val="en-US"/>
        </w:rPr>
        <w:t xml:space="preserve">the subject about the </w:t>
      </w:r>
      <w:proofErr w:type="gramStart"/>
      <w:r w:rsidRPr="00323BBE">
        <w:rPr>
          <w:u w:val="single"/>
          <w:lang w:val="en-US"/>
        </w:rPr>
        <w:t>knee</w:t>
      </w:r>
      <w:r w:rsidRPr="00323BBE">
        <w:rPr>
          <w:lang w:val="en-US"/>
        </w:rPr>
        <w:t> :</w:t>
      </w:r>
      <w:proofErr w:type="gramEnd"/>
      <w:r w:rsidRPr="00323BBE">
        <w:rPr>
          <w:lang w:val="en-US"/>
        </w:rPr>
        <w:tab/>
      </w:r>
      <w:r w:rsidRPr="00323BBE">
        <w:rPr>
          <w:lang w:val="en-US"/>
        </w:rPr>
        <w:tab/>
      </w:r>
      <w:r w:rsidRPr="00323BBE">
        <w:rPr>
          <w:lang w:val="en-US"/>
        </w:rPr>
        <w:tab/>
      </w:r>
      <w:r w:rsidRPr="00323BBE">
        <w:rPr>
          <w:lang w:val="en-US"/>
        </w:rPr>
        <w:tab/>
      </w:r>
    </w:p>
    <w:p w:rsidR="00323BBE" w:rsidRPr="002F2C57" w:rsidRDefault="00323BBE" w:rsidP="00323BBE">
      <w:pPr>
        <w:pStyle w:val="ListParagraph"/>
        <w:numPr>
          <w:ilvl w:val="0"/>
          <w:numId w:val="2"/>
        </w:numPr>
        <w:rPr>
          <w:lang w:val="en-US"/>
        </w:rPr>
      </w:pPr>
      <w:r w:rsidRPr="002F2C57">
        <w:rPr>
          <w:lang w:val="en-US"/>
        </w:rPr>
        <w:t xml:space="preserve">After a short clinical presentation of the </w:t>
      </w:r>
      <w:proofErr w:type="spellStart"/>
      <w:r w:rsidRPr="002F2C57">
        <w:rPr>
          <w:lang w:val="en-US"/>
        </w:rPr>
        <w:t>functionnal</w:t>
      </w:r>
      <w:proofErr w:type="spellEnd"/>
      <w:r w:rsidRPr="002F2C57">
        <w:rPr>
          <w:lang w:val="en-US"/>
        </w:rPr>
        <w:t xml:space="preserve"> </w:t>
      </w:r>
      <w:proofErr w:type="gramStart"/>
      <w:r w:rsidRPr="002F2C57">
        <w:rPr>
          <w:lang w:val="en-US"/>
        </w:rPr>
        <w:t>symptoms  will</w:t>
      </w:r>
      <w:proofErr w:type="gramEnd"/>
      <w:r w:rsidRPr="002F2C57">
        <w:rPr>
          <w:lang w:val="en-US"/>
        </w:rPr>
        <w:t xml:space="preserve"> develop the modalities of MMO’s examination by the </w:t>
      </w:r>
      <w:proofErr w:type="spellStart"/>
      <w:r w:rsidRPr="002F2C57">
        <w:rPr>
          <w:lang w:val="en-US"/>
        </w:rPr>
        <w:t>french</w:t>
      </w:r>
      <w:proofErr w:type="spellEnd"/>
      <w:r w:rsidRPr="002F2C57">
        <w:rPr>
          <w:lang w:val="en-US"/>
        </w:rPr>
        <w:t xml:space="preserve"> school</w:t>
      </w:r>
      <w:r w:rsidR="002F2C57" w:rsidRPr="002F2C57">
        <w:rPr>
          <w:lang w:val="en-US"/>
        </w:rPr>
        <w:t xml:space="preserve">. </w:t>
      </w:r>
      <w:r w:rsidRPr="002F2C57">
        <w:rPr>
          <w:lang w:val="en-US"/>
        </w:rPr>
        <w:t xml:space="preserve">Then we will show our </w:t>
      </w:r>
      <w:proofErr w:type="spellStart"/>
      <w:r w:rsidRPr="002F2C57">
        <w:rPr>
          <w:lang w:val="en-US"/>
        </w:rPr>
        <w:t>terapeutic</w:t>
      </w:r>
      <w:proofErr w:type="spellEnd"/>
      <w:r w:rsidRPr="002F2C57">
        <w:rPr>
          <w:lang w:val="en-US"/>
        </w:rPr>
        <w:t xml:space="preserve"> protocol  for Taking charge of these patients</w:t>
      </w:r>
      <w:r w:rsidRPr="002F2C57">
        <w:rPr>
          <w:lang w:val="en-US"/>
        </w:rPr>
        <w:tab/>
      </w:r>
      <w:r w:rsidRPr="002F2C57">
        <w:rPr>
          <w:lang w:val="en-US"/>
        </w:rPr>
        <w:tab/>
      </w:r>
      <w:r w:rsidRPr="002F2C57">
        <w:rPr>
          <w:lang w:val="en-US"/>
        </w:rPr>
        <w:tab/>
      </w:r>
      <w:r w:rsidRPr="002F2C57">
        <w:rPr>
          <w:lang w:val="en-US"/>
        </w:rPr>
        <w:tab/>
      </w:r>
    </w:p>
    <w:p w:rsidR="00323BBE" w:rsidRPr="00323BBE" w:rsidRDefault="00323BBE" w:rsidP="00323BBE">
      <w:pPr>
        <w:rPr>
          <w:lang w:val="en-US"/>
        </w:rPr>
      </w:pPr>
      <w:r w:rsidRPr="00323BBE">
        <w:rPr>
          <w:lang w:val="en-US"/>
        </w:rPr>
        <w:t>Concerning </w:t>
      </w:r>
      <w:r w:rsidRPr="002F2C57">
        <w:rPr>
          <w:u w:val="single"/>
          <w:lang w:val="en-US"/>
        </w:rPr>
        <w:t xml:space="preserve">the subject about the </w:t>
      </w:r>
      <w:proofErr w:type="gramStart"/>
      <w:r w:rsidRPr="002F2C57">
        <w:rPr>
          <w:u w:val="single"/>
          <w:lang w:val="en-US"/>
        </w:rPr>
        <w:t>tinnitus</w:t>
      </w:r>
      <w:r w:rsidRPr="00323BBE">
        <w:rPr>
          <w:lang w:val="en-US"/>
        </w:rPr>
        <w:t> :</w:t>
      </w:r>
      <w:proofErr w:type="gramEnd"/>
      <w:r w:rsidRPr="00323BBE">
        <w:rPr>
          <w:lang w:val="en-US"/>
        </w:rPr>
        <w:tab/>
      </w:r>
      <w:r w:rsidRPr="00323BBE">
        <w:rPr>
          <w:lang w:val="en-US"/>
        </w:rPr>
        <w:tab/>
      </w:r>
      <w:r w:rsidRPr="00323BBE">
        <w:rPr>
          <w:lang w:val="en-US"/>
        </w:rPr>
        <w:tab/>
      </w:r>
      <w:r w:rsidRPr="00323BBE">
        <w:rPr>
          <w:lang w:val="en-US"/>
        </w:rPr>
        <w:tab/>
      </w:r>
    </w:p>
    <w:p w:rsidR="002F2C57" w:rsidRDefault="00323BBE" w:rsidP="00323BBE">
      <w:pPr>
        <w:pStyle w:val="ListParagraph"/>
        <w:numPr>
          <w:ilvl w:val="0"/>
          <w:numId w:val="2"/>
        </w:numPr>
        <w:rPr>
          <w:lang w:val="en-US"/>
        </w:rPr>
      </w:pPr>
      <w:r w:rsidRPr="002F2C57">
        <w:rPr>
          <w:lang w:val="en-US"/>
        </w:rPr>
        <w:t xml:space="preserve">We will remind the </w:t>
      </w:r>
      <w:proofErr w:type="spellStart"/>
      <w:r w:rsidRPr="002F2C57">
        <w:rPr>
          <w:lang w:val="en-US"/>
        </w:rPr>
        <w:t>anatomo-physiological’s</w:t>
      </w:r>
      <w:proofErr w:type="spellEnd"/>
      <w:r w:rsidRPr="002F2C57">
        <w:rPr>
          <w:lang w:val="en-US"/>
        </w:rPr>
        <w:t xml:space="preserve"> basis of the SST (3-4 minutes)</w:t>
      </w:r>
    </w:p>
    <w:p w:rsidR="002F2C57" w:rsidRDefault="00323BBE" w:rsidP="00323BBE">
      <w:pPr>
        <w:pStyle w:val="ListParagraph"/>
        <w:numPr>
          <w:ilvl w:val="0"/>
          <w:numId w:val="2"/>
        </w:numPr>
        <w:rPr>
          <w:lang w:val="en-US"/>
        </w:rPr>
      </w:pPr>
      <w:r w:rsidRPr="002F2C57">
        <w:rPr>
          <w:lang w:val="en-US"/>
        </w:rPr>
        <w:t>Then our protocol of  examination</w:t>
      </w:r>
    </w:p>
    <w:p w:rsidR="00323BBE" w:rsidRPr="002F2C57" w:rsidRDefault="00323BBE" w:rsidP="00323BBE">
      <w:pPr>
        <w:pStyle w:val="ListParagraph"/>
        <w:numPr>
          <w:ilvl w:val="0"/>
          <w:numId w:val="2"/>
        </w:numPr>
        <w:rPr>
          <w:lang w:val="en-US"/>
        </w:rPr>
      </w:pPr>
      <w:r w:rsidRPr="002F2C57">
        <w:rPr>
          <w:lang w:val="en-US"/>
        </w:rPr>
        <w:t xml:space="preserve"> And finally the </w:t>
      </w:r>
      <w:proofErr w:type="spellStart"/>
      <w:r w:rsidRPr="002F2C57">
        <w:rPr>
          <w:lang w:val="en-US"/>
        </w:rPr>
        <w:t>terapeutic</w:t>
      </w:r>
      <w:proofErr w:type="spellEnd"/>
      <w:r w:rsidRPr="002F2C57">
        <w:rPr>
          <w:lang w:val="en-US"/>
        </w:rPr>
        <w:t xml:space="preserve"> protocol and results of the study which were</w:t>
      </w:r>
      <w:proofErr w:type="gramStart"/>
      <w:r w:rsidRPr="002F2C57">
        <w:rPr>
          <w:lang w:val="en-US"/>
        </w:rPr>
        <w:t>  exposed</w:t>
      </w:r>
      <w:proofErr w:type="gramEnd"/>
      <w:r w:rsidRPr="002F2C57">
        <w:rPr>
          <w:lang w:val="en-US"/>
        </w:rPr>
        <w:t xml:space="preserve">  at the French congress of  MMO in </w:t>
      </w:r>
      <w:r w:rsidR="002F2C57">
        <w:rPr>
          <w:lang w:val="en-US"/>
        </w:rPr>
        <w:t>2016.</w:t>
      </w:r>
      <w:r w:rsidRPr="002F2C57">
        <w:rPr>
          <w:lang w:val="en-US"/>
        </w:rPr>
        <w:tab/>
      </w:r>
      <w:r w:rsidRPr="002F2C57">
        <w:rPr>
          <w:lang w:val="en-US"/>
        </w:rPr>
        <w:tab/>
      </w:r>
      <w:r w:rsidRPr="002F2C57">
        <w:rPr>
          <w:lang w:val="en-US"/>
        </w:rPr>
        <w:tab/>
      </w:r>
      <w:r w:rsidRPr="002F2C57">
        <w:rPr>
          <w:lang w:val="en-US"/>
        </w:rPr>
        <w:tab/>
      </w:r>
    </w:p>
    <w:p w:rsidR="002F2C57" w:rsidRDefault="00323BBE" w:rsidP="00323BBE">
      <w:pPr>
        <w:rPr>
          <w:lang w:val="en-US"/>
        </w:rPr>
      </w:pPr>
      <w:r w:rsidRPr="00323BBE">
        <w:rPr>
          <w:lang w:val="en-US"/>
        </w:rPr>
        <w:t>Each session</w:t>
      </w:r>
      <w:r w:rsidR="002F2C57">
        <w:rPr>
          <w:lang w:val="en-US"/>
        </w:rPr>
        <w:t xml:space="preserve"> will ask about 30-45 minutes.</w:t>
      </w:r>
      <w:r w:rsidRPr="00323BBE">
        <w:rPr>
          <w:lang w:val="en-US"/>
        </w:rPr>
        <w:tab/>
      </w:r>
    </w:p>
    <w:p w:rsidR="002F2C57" w:rsidRDefault="002F2C57">
      <w:pPr>
        <w:rPr>
          <w:lang w:val="en-US"/>
        </w:rPr>
      </w:pPr>
      <w:r>
        <w:rPr>
          <w:lang w:val="en-US"/>
        </w:rPr>
        <w:br w:type="page"/>
      </w:r>
    </w:p>
    <w:p w:rsidR="002F2C57" w:rsidRPr="002F2C57" w:rsidRDefault="002F2C57" w:rsidP="002F2C57">
      <w:pPr>
        <w:pStyle w:val="Heading2"/>
        <w:rPr>
          <w:lang w:val="en-US"/>
        </w:rPr>
      </w:pPr>
      <w:bookmarkStart w:id="6" w:name="_Session_7:_An"/>
      <w:bookmarkEnd w:id="6"/>
      <w:r>
        <w:rPr>
          <w:lang w:val="en-US"/>
        </w:rPr>
        <w:lastRenderedPageBreak/>
        <w:t xml:space="preserve">Session 7: </w:t>
      </w:r>
      <w:r w:rsidRPr="002F2C57">
        <w:rPr>
          <w:lang w:val="en-US"/>
        </w:rPr>
        <w:t>An introduction to dry needling: A practical hands-on workshop on the use of dry needling in the treatment of myofascial pain of the low back</w:t>
      </w:r>
    </w:p>
    <w:p w:rsidR="002F2C57" w:rsidRPr="002F2C57" w:rsidRDefault="002F2C57" w:rsidP="002F2C57">
      <w:pPr>
        <w:rPr>
          <w:lang w:val="en-US"/>
        </w:rPr>
      </w:pPr>
      <w:r w:rsidRPr="002F2C57">
        <w:rPr>
          <w:lang w:val="en-US"/>
        </w:rPr>
        <w:t xml:space="preserve">Workshop staff: </w:t>
      </w:r>
      <w:r>
        <w:rPr>
          <w:lang w:val="en-US"/>
        </w:rPr>
        <w:br/>
      </w:r>
      <w:r w:rsidRPr="002F2C57">
        <w:rPr>
          <w:lang w:val="en-US"/>
        </w:rPr>
        <w:t>Negev Bar - Family physician and Chairman of the Israeli Society for Musculoskeletal Medicine</w:t>
      </w:r>
      <w:r>
        <w:rPr>
          <w:lang w:val="en-US"/>
        </w:rPr>
        <w:br/>
      </w:r>
      <w:proofErr w:type="spellStart"/>
      <w:r w:rsidRPr="002F2C57">
        <w:rPr>
          <w:lang w:val="en-US"/>
        </w:rPr>
        <w:t>Aharon</w:t>
      </w:r>
      <w:proofErr w:type="spellEnd"/>
      <w:r w:rsidRPr="002F2C57">
        <w:rPr>
          <w:lang w:val="en-US"/>
        </w:rPr>
        <w:t xml:space="preserve"> </w:t>
      </w:r>
      <w:proofErr w:type="spellStart"/>
      <w:proofErr w:type="gramStart"/>
      <w:r w:rsidRPr="002F2C57">
        <w:rPr>
          <w:lang w:val="en-US"/>
        </w:rPr>
        <w:t>Finestone</w:t>
      </w:r>
      <w:proofErr w:type="spellEnd"/>
      <w:r w:rsidRPr="002F2C57">
        <w:rPr>
          <w:lang w:val="en-US"/>
        </w:rPr>
        <w:t xml:space="preserve">  -</w:t>
      </w:r>
      <w:proofErr w:type="gramEnd"/>
      <w:r w:rsidRPr="002F2C57">
        <w:rPr>
          <w:lang w:val="en-US"/>
        </w:rPr>
        <w:t xml:space="preserve"> Orthopedic surgeon and past board member of the Israeli Society for Musculoskeletal Medicine</w:t>
      </w:r>
    </w:p>
    <w:p w:rsidR="002F2C57" w:rsidRPr="002F2C57" w:rsidRDefault="002F2C57" w:rsidP="002F2C57">
      <w:pPr>
        <w:rPr>
          <w:lang w:val="en-US"/>
        </w:rPr>
      </w:pPr>
      <w:r w:rsidRPr="002F2C57">
        <w:rPr>
          <w:lang w:val="en-US"/>
        </w:rPr>
        <w:t>Workshop goals:</w:t>
      </w:r>
    </w:p>
    <w:p w:rsidR="002F2C57" w:rsidRPr="002F2C57" w:rsidRDefault="002F2C57" w:rsidP="002F2C57">
      <w:pPr>
        <w:rPr>
          <w:lang w:val="en-US"/>
        </w:rPr>
      </w:pPr>
      <w:r w:rsidRPr="002F2C57">
        <w:rPr>
          <w:lang w:val="en-US"/>
        </w:rPr>
        <w:t>Low back pain is one of the most common reasons for primary care visits, and myofascial pain is by far the leading cause for low back pain. Among the treatment options available for myofascial pain, dry needling is one of the most effective, safe and evidence based methods available.</w:t>
      </w:r>
    </w:p>
    <w:p w:rsidR="002F2C57" w:rsidRPr="002F2C57" w:rsidRDefault="002F2C57" w:rsidP="002F2C57">
      <w:pPr>
        <w:rPr>
          <w:lang w:val="en-US"/>
        </w:rPr>
      </w:pPr>
      <w:r w:rsidRPr="002F2C57">
        <w:rPr>
          <w:lang w:val="en-US"/>
        </w:rPr>
        <w:t>In this workshop we offer a glimpse into this fascinating world</w:t>
      </w:r>
      <w:proofErr w:type="gramStart"/>
      <w:r w:rsidRPr="002F2C57">
        <w:rPr>
          <w:lang w:val="en-US"/>
        </w:rPr>
        <w:t>:</w:t>
      </w:r>
      <w:proofErr w:type="gramEnd"/>
      <w:r>
        <w:rPr>
          <w:lang w:val="en-US"/>
        </w:rPr>
        <w:br/>
      </w:r>
      <w:r w:rsidRPr="002F2C57">
        <w:rPr>
          <w:lang w:val="en-US"/>
        </w:rPr>
        <w:t>We will introduce clinical and physiological aspects of myofascial pain, go over the basics of building a comprehensive treatment plan, and will experience and train a full myofascial examination of the lower back.</w:t>
      </w:r>
      <w:r>
        <w:rPr>
          <w:lang w:val="en-US"/>
        </w:rPr>
        <w:br/>
      </w:r>
      <w:r w:rsidRPr="002F2C57">
        <w:rPr>
          <w:lang w:val="en-US"/>
        </w:rPr>
        <w:t>Finally we will teach basic dry needling techniques and train on two muscles, frequently involved in low back pain.</w:t>
      </w:r>
    </w:p>
    <w:p w:rsidR="002F2C57" w:rsidRPr="002F2C57" w:rsidRDefault="002F2C57" w:rsidP="002F2C57">
      <w:pPr>
        <w:rPr>
          <w:lang w:val="en-US"/>
        </w:rPr>
      </w:pPr>
      <w:r w:rsidRPr="002F2C57">
        <w:rPr>
          <w:lang w:val="en-US"/>
        </w:rPr>
        <w:t>Methods:</w:t>
      </w:r>
    </w:p>
    <w:p w:rsidR="002F2C57" w:rsidRPr="002F2C57" w:rsidRDefault="002F2C57" w:rsidP="002F2C57">
      <w:pPr>
        <w:pStyle w:val="ListParagraph"/>
        <w:numPr>
          <w:ilvl w:val="0"/>
          <w:numId w:val="4"/>
        </w:numPr>
        <w:rPr>
          <w:lang w:val="en-US"/>
        </w:rPr>
      </w:pPr>
      <w:r w:rsidRPr="002F2C57">
        <w:rPr>
          <w:lang w:val="en-US"/>
        </w:rPr>
        <w:t xml:space="preserve">All participants will complete the free online internet </w:t>
      </w:r>
      <w:proofErr w:type="gramStart"/>
      <w:r w:rsidRPr="002F2C57">
        <w:rPr>
          <w:lang w:val="en-US"/>
        </w:rPr>
        <w:t>course  "</w:t>
      </w:r>
      <w:proofErr w:type="gramEnd"/>
      <w:r w:rsidRPr="002F2C57">
        <w:rPr>
          <w:lang w:val="en-US"/>
        </w:rPr>
        <w:t>The Theory of Myofascial Pain" prior to the workshop &gt;&gt;&gt; Link to the free on line course.</w:t>
      </w:r>
    </w:p>
    <w:p w:rsidR="002F2C57" w:rsidRPr="002F2C57" w:rsidRDefault="002F2C57" w:rsidP="002F2C57">
      <w:pPr>
        <w:pStyle w:val="ListParagraph"/>
        <w:numPr>
          <w:ilvl w:val="0"/>
          <w:numId w:val="4"/>
        </w:numPr>
        <w:rPr>
          <w:lang w:val="en-US"/>
        </w:rPr>
      </w:pPr>
      <w:r w:rsidRPr="002F2C57">
        <w:rPr>
          <w:lang w:val="en-US"/>
        </w:rPr>
        <w:t>Introductory lecture on myofascial pain and dry needling</w:t>
      </w:r>
    </w:p>
    <w:p w:rsidR="002F2C57" w:rsidRPr="002F2C57" w:rsidRDefault="002F2C57" w:rsidP="002F2C57">
      <w:pPr>
        <w:pStyle w:val="ListParagraph"/>
        <w:numPr>
          <w:ilvl w:val="0"/>
          <w:numId w:val="4"/>
        </w:numPr>
        <w:rPr>
          <w:lang w:val="en-US"/>
        </w:rPr>
      </w:pPr>
      <w:r w:rsidRPr="002F2C57">
        <w:rPr>
          <w:lang w:val="en-US"/>
        </w:rPr>
        <w:t xml:space="preserve">Myofascial pain of the low back - a practical approach </w:t>
      </w:r>
    </w:p>
    <w:p w:rsidR="002F2C57" w:rsidRPr="002F2C57" w:rsidRDefault="002F2C57" w:rsidP="002F2C57">
      <w:pPr>
        <w:pStyle w:val="ListParagraph"/>
        <w:numPr>
          <w:ilvl w:val="0"/>
          <w:numId w:val="4"/>
        </w:numPr>
        <w:rPr>
          <w:lang w:val="en-US"/>
        </w:rPr>
      </w:pPr>
      <w:r w:rsidRPr="002F2C57">
        <w:rPr>
          <w:lang w:val="en-US"/>
        </w:rPr>
        <w:t>Hands-on practice of dry needling of workshop participants on one-another.</w:t>
      </w:r>
    </w:p>
    <w:p w:rsidR="002F2C57" w:rsidRPr="002F2C57" w:rsidRDefault="002F2C57" w:rsidP="002F2C57">
      <w:pPr>
        <w:rPr>
          <w:lang w:val="en-US"/>
        </w:rPr>
      </w:pPr>
      <w:r w:rsidRPr="002F2C57">
        <w:rPr>
          <w:lang w:val="en-US"/>
        </w:rPr>
        <w:t>Syllabus:</w:t>
      </w:r>
    </w:p>
    <w:tbl>
      <w:tblPr>
        <w:tblStyle w:val="TableGrid"/>
        <w:tblW w:w="0" w:type="auto"/>
        <w:tblLook w:val="04A0" w:firstRow="1" w:lastRow="0" w:firstColumn="1" w:lastColumn="0" w:noHBand="0" w:noVBand="1"/>
      </w:tblPr>
      <w:tblGrid>
        <w:gridCol w:w="1526"/>
        <w:gridCol w:w="5314"/>
        <w:gridCol w:w="2448"/>
      </w:tblGrid>
      <w:tr w:rsidR="002F2C57" w:rsidRPr="002F2C57" w:rsidTr="002F2C57">
        <w:trPr>
          <w:trHeight w:val="300"/>
        </w:trPr>
        <w:tc>
          <w:tcPr>
            <w:tcW w:w="1526" w:type="dxa"/>
            <w:hideMark/>
          </w:tcPr>
          <w:p w:rsidR="002F2C57" w:rsidRPr="002F2C57" w:rsidRDefault="002F2C57">
            <w:r w:rsidRPr="002F2C57">
              <w:t> </w:t>
            </w:r>
          </w:p>
        </w:tc>
        <w:tc>
          <w:tcPr>
            <w:tcW w:w="5314" w:type="dxa"/>
            <w:hideMark/>
          </w:tcPr>
          <w:p w:rsidR="002F2C57" w:rsidRPr="002F2C57" w:rsidRDefault="002F2C57">
            <w:pPr>
              <w:rPr>
                <w:b/>
                <w:bCs/>
              </w:rPr>
            </w:pPr>
            <w:r w:rsidRPr="002F2C57">
              <w:rPr>
                <w:b/>
                <w:bCs/>
              </w:rPr>
              <w:t>title</w:t>
            </w:r>
          </w:p>
        </w:tc>
        <w:tc>
          <w:tcPr>
            <w:tcW w:w="2448" w:type="dxa"/>
            <w:hideMark/>
          </w:tcPr>
          <w:p w:rsidR="002F2C57" w:rsidRPr="002F2C57" w:rsidRDefault="002F2C57">
            <w:pPr>
              <w:rPr>
                <w:b/>
                <w:bCs/>
              </w:rPr>
            </w:pPr>
            <w:r w:rsidRPr="002F2C57">
              <w:rPr>
                <w:b/>
                <w:bCs/>
              </w:rPr>
              <w:t>speaker</w:t>
            </w:r>
          </w:p>
        </w:tc>
      </w:tr>
      <w:tr w:rsidR="002F2C57" w:rsidRPr="002F2C57" w:rsidTr="002F2C57">
        <w:trPr>
          <w:trHeight w:val="600"/>
        </w:trPr>
        <w:tc>
          <w:tcPr>
            <w:tcW w:w="1526" w:type="dxa"/>
            <w:hideMark/>
          </w:tcPr>
          <w:p w:rsidR="002F2C57" w:rsidRPr="002F2C57" w:rsidRDefault="002F2C57">
            <w:pPr>
              <w:rPr>
                <w:b/>
                <w:bCs/>
              </w:rPr>
            </w:pPr>
            <w:r w:rsidRPr="002F2C57">
              <w:rPr>
                <w:b/>
                <w:bCs/>
              </w:rPr>
              <w:t>30 min</w:t>
            </w:r>
          </w:p>
        </w:tc>
        <w:tc>
          <w:tcPr>
            <w:tcW w:w="5314" w:type="dxa"/>
            <w:hideMark/>
          </w:tcPr>
          <w:p w:rsidR="002F2C57" w:rsidRPr="002F2C57" w:rsidRDefault="002F2C57">
            <w:pPr>
              <w:rPr>
                <w:lang w:val="en-US"/>
              </w:rPr>
            </w:pPr>
            <w:r w:rsidRPr="002F2C57">
              <w:rPr>
                <w:lang w:val="en-US"/>
              </w:rPr>
              <w:t>Introduction to Myofascial pain and dry needling</w:t>
            </w:r>
          </w:p>
        </w:tc>
        <w:tc>
          <w:tcPr>
            <w:tcW w:w="2448" w:type="dxa"/>
            <w:hideMark/>
          </w:tcPr>
          <w:p w:rsidR="002F2C57" w:rsidRPr="002F2C57" w:rsidRDefault="002F2C57">
            <w:r w:rsidRPr="002F2C57">
              <w:t>Dr. Negev Bar</w:t>
            </w:r>
          </w:p>
        </w:tc>
      </w:tr>
      <w:tr w:rsidR="002F2C57" w:rsidRPr="002F2C57" w:rsidTr="002F2C57">
        <w:trPr>
          <w:trHeight w:val="600"/>
        </w:trPr>
        <w:tc>
          <w:tcPr>
            <w:tcW w:w="1526" w:type="dxa"/>
            <w:hideMark/>
          </w:tcPr>
          <w:p w:rsidR="002F2C57" w:rsidRPr="002F2C57" w:rsidRDefault="002F2C57">
            <w:pPr>
              <w:rPr>
                <w:b/>
                <w:bCs/>
              </w:rPr>
            </w:pPr>
            <w:r w:rsidRPr="002F2C57">
              <w:rPr>
                <w:b/>
                <w:bCs/>
              </w:rPr>
              <w:t>15 min</w:t>
            </w:r>
          </w:p>
        </w:tc>
        <w:tc>
          <w:tcPr>
            <w:tcW w:w="5314" w:type="dxa"/>
            <w:hideMark/>
          </w:tcPr>
          <w:p w:rsidR="002F2C57" w:rsidRPr="002F2C57" w:rsidRDefault="002F2C57">
            <w:pPr>
              <w:rPr>
                <w:lang w:val="en-US"/>
              </w:rPr>
            </w:pPr>
            <w:r w:rsidRPr="002F2C57">
              <w:rPr>
                <w:lang w:val="en-US"/>
              </w:rPr>
              <w:t>Myofascial pain of the low back - a practical approach</w:t>
            </w:r>
          </w:p>
        </w:tc>
        <w:tc>
          <w:tcPr>
            <w:tcW w:w="2448" w:type="dxa"/>
            <w:hideMark/>
          </w:tcPr>
          <w:p w:rsidR="002F2C57" w:rsidRPr="002F2C57" w:rsidRDefault="002F2C57">
            <w:r w:rsidRPr="002F2C57">
              <w:t>Prof. Aharon Finestone</w:t>
            </w:r>
          </w:p>
        </w:tc>
      </w:tr>
      <w:tr w:rsidR="002F2C57" w:rsidRPr="00725C32" w:rsidTr="002F2C57">
        <w:trPr>
          <w:trHeight w:val="587"/>
        </w:trPr>
        <w:tc>
          <w:tcPr>
            <w:tcW w:w="1526" w:type="dxa"/>
            <w:hideMark/>
          </w:tcPr>
          <w:p w:rsidR="002F2C57" w:rsidRPr="002F2C57" w:rsidRDefault="002F2C57">
            <w:pPr>
              <w:rPr>
                <w:b/>
                <w:bCs/>
              </w:rPr>
            </w:pPr>
            <w:r w:rsidRPr="002F2C57">
              <w:rPr>
                <w:b/>
                <w:bCs/>
              </w:rPr>
              <w:t>45 min</w:t>
            </w:r>
          </w:p>
        </w:tc>
        <w:tc>
          <w:tcPr>
            <w:tcW w:w="5314" w:type="dxa"/>
            <w:hideMark/>
          </w:tcPr>
          <w:p w:rsidR="002F2C57" w:rsidRPr="002F2C57" w:rsidRDefault="002F2C57">
            <w:pPr>
              <w:rPr>
                <w:lang w:val="en-US"/>
              </w:rPr>
            </w:pPr>
            <w:r w:rsidRPr="002F2C57">
              <w:rPr>
                <w:lang w:val="en-US"/>
              </w:rPr>
              <w:t xml:space="preserve">Hands-on practice:  dry needling of the lower back - </w:t>
            </w:r>
            <w:r w:rsidRPr="002F2C57">
              <w:rPr>
                <w:i/>
                <w:iCs/>
                <w:lang w:val="en-US"/>
              </w:rPr>
              <w:t>lumbar erectors</w:t>
            </w:r>
            <w:r w:rsidRPr="002F2C57">
              <w:rPr>
                <w:lang w:val="en-US"/>
              </w:rPr>
              <w:t xml:space="preserve"> and </w:t>
            </w:r>
            <w:r w:rsidRPr="002F2C57">
              <w:rPr>
                <w:i/>
                <w:iCs/>
                <w:lang w:val="en-US"/>
              </w:rPr>
              <w:t xml:space="preserve">gluteus </w:t>
            </w:r>
            <w:proofErr w:type="spellStart"/>
            <w:r w:rsidRPr="002F2C57">
              <w:rPr>
                <w:i/>
                <w:iCs/>
                <w:lang w:val="en-US"/>
              </w:rPr>
              <w:t>medius</w:t>
            </w:r>
            <w:proofErr w:type="spellEnd"/>
          </w:p>
        </w:tc>
        <w:tc>
          <w:tcPr>
            <w:tcW w:w="2448" w:type="dxa"/>
            <w:hideMark/>
          </w:tcPr>
          <w:p w:rsidR="002F2C57" w:rsidRPr="002F2C57" w:rsidRDefault="002F2C57">
            <w:pPr>
              <w:rPr>
                <w:lang w:val="en-US"/>
              </w:rPr>
            </w:pPr>
            <w:r w:rsidRPr="002F2C57">
              <w:rPr>
                <w:lang w:val="en-US"/>
              </w:rPr>
              <w:t xml:space="preserve">Dr. Negev Bar and Prof. </w:t>
            </w:r>
            <w:proofErr w:type="spellStart"/>
            <w:r w:rsidRPr="002F2C57">
              <w:rPr>
                <w:lang w:val="en-US"/>
              </w:rPr>
              <w:t>Aharon</w:t>
            </w:r>
            <w:proofErr w:type="spellEnd"/>
            <w:r w:rsidRPr="002F2C57">
              <w:rPr>
                <w:lang w:val="en-US"/>
              </w:rPr>
              <w:t xml:space="preserve"> </w:t>
            </w:r>
            <w:proofErr w:type="spellStart"/>
            <w:r w:rsidRPr="002F2C57">
              <w:rPr>
                <w:lang w:val="en-US"/>
              </w:rPr>
              <w:t>Finestone</w:t>
            </w:r>
            <w:proofErr w:type="spellEnd"/>
          </w:p>
        </w:tc>
      </w:tr>
    </w:tbl>
    <w:p w:rsidR="002F2C57" w:rsidRPr="002F2C57" w:rsidRDefault="002F2C57" w:rsidP="002F2C57">
      <w:pPr>
        <w:rPr>
          <w:lang w:val="en-US"/>
        </w:rPr>
      </w:pPr>
      <w:r w:rsidRPr="002F2C57">
        <w:rPr>
          <w:lang w:val="en-US"/>
        </w:rPr>
        <w:t>Workshop outcomes:</w:t>
      </w:r>
    </w:p>
    <w:p w:rsidR="002F2C57" w:rsidRDefault="002F2C57" w:rsidP="002F2C57">
      <w:pPr>
        <w:pStyle w:val="ListParagraph"/>
        <w:numPr>
          <w:ilvl w:val="0"/>
          <w:numId w:val="5"/>
        </w:numPr>
        <w:rPr>
          <w:lang w:val="en-US"/>
        </w:rPr>
      </w:pPr>
      <w:r w:rsidRPr="002F2C57">
        <w:rPr>
          <w:lang w:val="en-US"/>
        </w:rPr>
        <w:t>Participants will be able to make a diagnosis of myofascial pain syndrome of the lower back by taking history and conducting a focused physical examination.</w:t>
      </w:r>
    </w:p>
    <w:p w:rsidR="002F2C57" w:rsidRPr="002F2C57" w:rsidRDefault="002F2C57" w:rsidP="002F2C57">
      <w:pPr>
        <w:pStyle w:val="ListParagraph"/>
        <w:numPr>
          <w:ilvl w:val="0"/>
          <w:numId w:val="5"/>
        </w:numPr>
        <w:rPr>
          <w:lang w:val="en-US"/>
        </w:rPr>
      </w:pPr>
      <w:r w:rsidRPr="002F2C57">
        <w:rPr>
          <w:lang w:val="en-US"/>
        </w:rPr>
        <w:t>Participants will know the indications and contra-indication for dry-needling, and will be able to use dry needling of the lower back in a safe and effective manner.</w:t>
      </w:r>
    </w:p>
    <w:p w:rsidR="00323BBE" w:rsidRPr="002F2C57" w:rsidRDefault="002F2C57" w:rsidP="002F2C57">
      <w:pPr>
        <w:pStyle w:val="ListParagraph"/>
        <w:numPr>
          <w:ilvl w:val="0"/>
          <w:numId w:val="5"/>
        </w:numPr>
        <w:rPr>
          <w:lang w:val="en-US"/>
        </w:rPr>
      </w:pPr>
      <w:r w:rsidRPr="002F2C57">
        <w:rPr>
          <w:lang w:val="en-US"/>
        </w:rPr>
        <w:t xml:space="preserve"> Participants will acquire the skills of dry needling of the following muscles of the lower back: erector </w:t>
      </w:r>
      <w:proofErr w:type="spellStart"/>
      <w:r w:rsidRPr="002F2C57">
        <w:rPr>
          <w:lang w:val="en-US"/>
        </w:rPr>
        <w:t>spinae</w:t>
      </w:r>
      <w:proofErr w:type="spellEnd"/>
      <w:r w:rsidRPr="002F2C57">
        <w:rPr>
          <w:lang w:val="en-US"/>
        </w:rPr>
        <w:t xml:space="preserve">, gluteus </w:t>
      </w:r>
      <w:proofErr w:type="spellStart"/>
      <w:r w:rsidRPr="002F2C57">
        <w:rPr>
          <w:lang w:val="en-US"/>
        </w:rPr>
        <w:t>medius</w:t>
      </w:r>
      <w:proofErr w:type="spellEnd"/>
      <w:r w:rsidRPr="002F2C57">
        <w:rPr>
          <w:lang w:val="en-US"/>
        </w:rPr>
        <w:t>.</w:t>
      </w:r>
      <w:r w:rsidR="00323BBE" w:rsidRPr="002F2C57">
        <w:rPr>
          <w:lang w:val="en-US"/>
        </w:rPr>
        <w:tab/>
      </w:r>
      <w:r w:rsidR="00323BBE" w:rsidRPr="002F2C57">
        <w:rPr>
          <w:lang w:val="en-US"/>
        </w:rPr>
        <w:br w:type="page"/>
      </w:r>
    </w:p>
    <w:p w:rsidR="00086E5E" w:rsidRPr="00086E5E" w:rsidRDefault="00086E5E" w:rsidP="00086E5E">
      <w:pPr>
        <w:pStyle w:val="Heading2"/>
        <w:rPr>
          <w:lang w:val="en-US"/>
        </w:rPr>
      </w:pPr>
      <w:r>
        <w:rPr>
          <w:lang w:val="en-US"/>
        </w:rPr>
        <w:lastRenderedPageBreak/>
        <w:t xml:space="preserve">Session 8: </w:t>
      </w:r>
      <w:r w:rsidRPr="00086E5E">
        <w:rPr>
          <w:lang w:val="en-US"/>
        </w:rPr>
        <w:t>Introduction to Musculoskeletal Ultrasound - Optimizing the Image Quality.</w:t>
      </w:r>
    </w:p>
    <w:p w:rsidR="00086E5E" w:rsidRPr="00086E5E" w:rsidRDefault="00086E5E" w:rsidP="00086E5E">
      <w:pPr>
        <w:rPr>
          <w:lang w:val="en-US"/>
        </w:rPr>
      </w:pPr>
      <w:r w:rsidRPr="00086E5E">
        <w:rPr>
          <w:lang w:val="en-US"/>
        </w:rPr>
        <w:t xml:space="preserve">Dr. Andrew </w:t>
      </w:r>
      <w:proofErr w:type="spellStart"/>
      <w:r w:rsidRPr="00086E5E">
        <w:rPr>
          <w:lang w:val="en-US"/>
        </w:rPr>
        <w:t>Ip</w:t>
      </w:r>
      <w:proofErr w:type="spellEnd"/>
      <w:r>
        <w:rPr>
          <w:lang w:val="en-US"/>
        </w:rPr>
        <w:br/>
      </w:r>
      <w:r w:rsidRPr="00086E5E">
        <w:rPr>
          <w:lang w:val="en-US"/>
        </w:rPr>
        <w:t xml:space="preserve">MBBS, </w:t>
      </w:r>
      <w:proofErr w:type="spellStart"/>
      <w:proofErr w:type="gramStart"/>
      <w:r w:rsidRPr="00086E5E">
        <w:rPr>
          <w:lang w:val="en-US"/>
        </w:rPr>
        <w:t>MScSEM</w:t>
      </w:r>
      <w:proofErr w:type="spellEnd"/>
      <w:r w:rsidRPr="00086E5E">
        <w:rPr>
          <w:lang w:val="en-US"/>
        </w:rPr>
        <w:t>(</w:t>
      </w:r>
      <w:proofErr w:type="gramEnd"/>
      <w:r w:rsidRPr="00086E5E">
        <w:rPr>
          <w:lang w:val="en-US"/>
        </w:rPr>
        <w:t xml:space="preserve">Bath), </w:t>
      </w:r>
      <w:proofErr w:type="spellStart"/>
      <w:r w:rsidRPr="00086E5E">
        <w:rPr>
          <w:lang w:val="en-US"/>
        </w:rPr>
        <w:t>PgDipMSM</w:t>
      </w:r>
      <w:proofErr w:type="spellEnd"/>
      <w:r w:rsidRPr="00086E5E">
        <w:rPr>
          <w:lang w:val="en-US"/>
        </w:rPr>
        <w:t>(Otago), FHKIMM, RMSK.</w:t>
      </w:r>
      <w:r>
        <w:rPr>
          <w:lang w:val="en-US"/>
        </w:rPr>
        <w:br/>
      </w:r>
      <w:r w:rsidRPr="00086E5E">
        <w:rPr>
          <w:lang w:val="en-US"/>
        </w:rPr>
        <w:t>President</w:t>
      </w:r>
      <w:proofErr w:type="gramStart"/>
      <w:r w:rsidRPr="00086E5E">
        <w:rPr>
          <w:lang w:val="en-US"/>
        </w:rPr>
        <w:t>,</w:t>
      </w:r>
      <w:proofErr w:type="gramEnd"/>
      <w:r>
        <w:rPr>
          <w:lang w:val="en-US"/>
        </w:rPr>
        <w:br/>
      </w:r>
      <w:r w:rsidRPr="00086E5E">
        <w:rPr>
          <w:b/>
          <w:lang w:val="en-US"/>
        </w:rPr>
        <w:t>Hong Kong Institute of Musculoskeletal Medicine</w:t>
      </w:r>
    </w:p>
    <w:p w:rsidR="00086E5E" w:rsidRPr="00086E5E" w:rsidRDefault="00086E5E" w:rsidP="00086E5E">
      <w:pPr>
        <w:rPr>
          <w:lang w:val="en-US"/>
        </w:rPr>
      </w:pPr>
      <w:r w:rsidRPr="00086E5E">
        <w:rPr>
          <w:lang w:val="en-US"/>
        </w:rPr>
        <w:t xml:space="preserve">Ultrasound scanning has been widely accepted as a complimentary imaging technique for musculoskeletal injuries, in additional to </w:t>
      </w:r>
      <w:proofErr w:type="spellStart"/>
      <w:r w:rsidRPr="00086E5E">
        <w:rPr>
          <w:lang w:val="en-US"/>
        </w:rPr>
        <w:t>Xray</w:t>
      </w:r>
      <w:proofErr w:type="spellEnd"/>
      <w:r w:rsidRPr="00086E5E">
        <w:rPr>
          <w:lang w:val="en-US"/>
        </w:rPr>
        <w:t>, CT or MRI scanning.  With the advance of technology, high quality portable scanners are available for point of care diagnosis and intervention.</w:t>
      </w:r>
    </w:p>
    <w:p w:rsidR="00086E5E" w:rsidRPr="00086E5E" w:rsidRDefault="00086E5E" w:rsidP="00086E5E">
      <w:pPr>
        <w:rPr>
          <w:lang w:val="en-US"/>
        </w:rPr>
      </w:pPr>
      <w:r w:rsidRPr="00086E5E">
        <w:rPr>
          <w:lang w:val="en-US"/>
        </w:rPr>
        <w:t xml:space="preserve">This workshop will give an introduction of musculoskeletal ultrasound and discuss optimizing the image quality. Adjustments of ultrasound machine settings including frequency settings, depth settings, focus settings and techniques of probe maneuvers will be deliberated. Different scanning artifacts will also be discussed. </w:t>
      </w:r>
    </w:p>
    <w:p w:rsidR="00086E5E" w:rsidRPr="00086E5E" w:rsidRDefault="00086E5E" w:rsidP="00086E5E">
      <w:pPr>
        <w:rPr>
          <w:lang w:val="en-US"/>
        </w:rPr>
      </w:pPr>
      <w:r w:rsidRPr="00086E5E">
        <w:rPr>
          <w:lang w:val="en-US"/>
        </w:rPr>
        <w:t>In addition, there will be an introduction of Doppler’s signal settings adjustment. Factory settings may not be sensitive enough to detect small blood flow. Optimal Doppler’s signal settings will help clinicians to find out early inflammation or new vessel formations.</w:t>
      </w:r>
    </w:p>
    <w:p w:rsidR="00086E5E" w:rsidRPr="00086E5E" w:rsidRDefault="00086E5E" w:rsidP="00086E5E">
      <w:pPr>
        <w:rPr>
          <w:lang w:val="en-US"/>
        </w:rPr>
      </w:pPr>
      <w:r w:rsidRPr="00086E5E">
        <w:rPr>
          <w:lang w:val="en-US"/>
        </w:rPr>
        <w:t>This workshop is suitable for clinicians, who wish to start doing ultrasound scanning or those, who have already started ultrasound scanning and wishes to refine their scanning techniques.</w:t>
      </w:r>
    </w:p>
    <w:p w:rsidR="00947AB3" w:rsidRDefault="00086E5E" w:rsidP="00086E5E">
      <w:pPr>
        <w:rPr>
          <w:lang w:val="en-US"/>
        </w:rPr>
      </w:pPr>
      <w:r w:rsidRPr="00086E5E">
        <w:rPr>
          <w:b/>
          <w:lang w:val="en-US"/>
        </w:rPr>
        <w:t>NOTE</w:t>
      </w:r>
      <w:r w:rsidRPr="00086E5E">
        <w:rPr>
          <w:lang w:val="en-US"/>
        </w:rPr>
        <w:t>: if the proposed workshop is accepted, conference organizer shall liaise with local ultrasound scanner dealers for sponsorship and provision of scanners at the workshop.</w:t>
      </w:r>
    </w:p>
    <w:p w:rsidR="00947AB3" w:rsidRDefault="00947AB3">
      <w:pPr>
        <w:rPr>
          <w:lang w:val="en-US"/>
        </w:rPr>
      </w:pPr>
      <w:r>
        <w:rPr>
          <w:lang w:val="en-US"/>
        </w:rPr>
        <w:br w:type="page"/>
      </w:r>
    </w:p>
    <w:p w:rsidR="00841811" w:rsidRDefault="00947AB3" w:rsidP="00947AB3">
      <w:pPr>
        <w:pStyle w:val="Heading2"/>
        <w:rPr>
          <w:lang w:val="en-US"/>
        </w:rPr>
      </w:pPr>
      <w:bookmarkStart w:id="7" w:name="_Session_9:_Rapid"/>
      <w:bookmarkEnd w:id="7"/>
      <w:r>
        <w:rPr>
          <w:lang w:val="en-US"/>
        </w:rPr>
        <w:lastRenderedPageBreak/>
        <w:t xml:space="preserve">Session 9: </w:t>
      </w:r>
      <w:r w:rsidRPr="00947AB3">
        <w:rPr>
          <w:lang w:val="en-US"/>
        </w:rPr>
        <w:t xml:space="preserve">Rapid Resistive </w:t>
      </w:r>
      <w:proofErr w:type="spellStart"/>
      <w:r w:rsidRPr="00947AB3">
        <w:rPr>
          <w:lang w:val="en-US"/>
        </w:rPr>
        <w:t>Duction</w:t>
      </w:r>
      <w:proofErr w:type="spellEnd"/>
      <w:r w:rsidRPr="00947AB3">
        <w:rPr>
          <w:lang w:val="en-US"/>
        </w:rPr>
        <w:t>: Original Muscle Energy Technique Revisited &amp; Relaunched</w:t>
      </w:r>
    </w:p>
    <w:p w:rsidR="00947AB3" w:rsidRPr="00947AB3" w:rsidRDefault="00947AB3" w:rsidP="00947AB3">
      <w:pPr>
        <w:spacing w:after="0" w:line="240" w:lineRule="auto"/>
        <w:rPr>
          <w:lang w:val="en-US"/>
        </w:rPr>
      </w:pPr>
      <w:r w:rsidRPr="00947AB3">
        <w:rPr>
          <w:b/>
          <w:lang w:val="en-US"/>
        </w:rPr>
        <w:t>Workshop Title:</w:t>
      </w:r>
      <w:r w:rsidRPr="00947AB3">
        <w:rPr>
          <w:lang w:val="en-US"/>
        </w:rPr>
        <w:t xml:space="preserve">  Rapid Resistive </w:t>
      </w:r>
      <w:proofErr w:type="spellStart"/>
      <w:r w:rsidRPr="00947AB3">
        <w:rPr>
          <w:lang w:val="en-US"/>
        </w:rPr>
        <w:t>Duction</w:t>
      </w:r>
      <w:proofErr w:type="spellEnd"/>
      <w:r w:rsidRPr="00947AB3">
        <w:rPr>
          <w:lang w:val="en-US"/>
        </w:rPr>
        <w:t>: Original Muscle Energy Technique Revisited &amp; Relaunched</w:t>
      </w:r>
    </w:p>
    <w:p w:rsidR="00947AB3" w:rsidRPr="00947AB3" w:rsidRDefault="00947AB3" w:rsidP="00947AB3">
      <w:pPr>
        <w:spacing w:after="0" w:line="240" w:lineRule="auto"/>
        <w:rPr>
          <w:lang w:val="en-US"/>
        </w:rPr>
      </w:pPr>
    </w:p>
    <w:p w:rsidR="00947AB3" w:rsidRPr="00947AB3" w:rsidRDefault="00947AB3" w:rsidP="00947AB3">
      <w:pPr>
        <w:spacing w:after="0" w:line="240" w:lineRule="auto"/>
        <w:rPr>
          <w:lang w:val="en-US"/>
        </w:rPr>
      </w:pPr>
      <w:r w:rsidRPr="00947AB3">
        <w:rPr>
          <w:b/>
          <w:lang w:val="en-US"/>
        </w:rPr>
        <w:t>Speaker:</w:t>
      </w:r>
      <w:r w:rsidRPr="00947AB3">
        <w:rPr>
          <w:lang w:val="en-US"/>
        </w:rPr>
        <w:t xml:space="preserve">  Professor Michael L. Kuchera, DO, FAAO, FNAOME</w:t>
      </w:r>
    </w:p>
    <w:p w:rsidR="00947AB3" w:rsidRPr="00947AB3" w:rsidRDefault="00947AB3" w:rsidP="00947AB3">
      <w:pPr>
        <w:spacing w:after="0" w:line="240" w:lineRule="auto"/>
        <w:rPr>
          <w:lang w:val="en-US"/>
        </w:rPr>
      </w:pPr>
    </w:p>
    <w:p w:rsidR="00947AB3" w:rsidRPr="00947AB3" w:rsidRDefault="00947AB3" w:rsidP="00947AB3">
      <w:pPr>
        <w:spacing w:after="0" w:line="240" w:lineRule="auto"/>
        <w:rPr>
          <w:lang w:val="en-US"/>
        </w:rPr>
      </w:pPr>
      <w:r w:rsidRPr="00947AB3">
        <w:rPr>
          <w:b/>
          <w:lang w:val="en-US"/>
        </w:rPr>
        <w:t xml:space="preserve">Background &amp; Aim:  </w:t>
      </w:r>
      <w:r w:rsidRPr="00947AB3">
        <w:rPr>
          <w:lang w:val="en-US"/>
        </w:rPr>
        <w:t xml:space="preserve">Physician/Surgeon T. J. Ruddy originally used a muscle pump manual medicine technique in the post-operative period to enhance venous and lymphatic drainage and speed healing.  Later he adapted the underlying technique (known as rapid resistive </w:t>
      </w:r>
      <w:proofErr w:type="spellStart"/>
      <w:r w:rsidRPr="00947AB3">
        <w:rPr>
          <w:lang w:val="en-US"/>
        </w:rPr>
        <w:t>duction</w:t>
      </w:r>
      <w:proofErr w:type="spellEnd"/>
      <w:r w:rsidRPr="00947AB3">
        <w:rPr>
          <w:lang w:val="en-US"/>
        </w:rPr>
        <w:t xml:space="preserve"> or RRD) to create an effective muscle-activated articulatory technique which, in turn, inspired FC Mitchell, </w:t>
      </w:r>
      <w:proofErr w:type="spellStart"/>
      <w:r w:rsidRPr="00947AB3">
        <w:rPr>
          <w:lang w:val="en-US"/>
        </w:rPr>
        <w:t>Sr</w:t>
      </w:r>
      <w:proofErr w:type="spellEnd"/>
      <w:r w:rsidRPr="00947AB3">
        <w:rPr>
          <w:lang w:val="en-US"/>
        </w:rPr>
        <w:t xml:space="preserve"> to develop what is now called Mitchell Muscle Energy Treatment (MET).  </w:t>
      </w:r>
      <w:proofErr w:type="spellStart"/>
      <w:r w:rsidRPr="00947AB3">
        <w:rPr>
          <w:lang w:val="en-US"/>
        </w:rPr>
        <w:t>Ruddy’s</w:t>
      </w:r>
      <w:proofErr w:type="spellEnd"/>
      <w:r w:rsidRPr="00947AB3">
        <w:rPr>
          <w:lang w:val="en-US"/>
        </w:rPr>
        <w:t xml:space="preserve"> contributions are very effective in approaching common clinical conditions ranging from rib dysfunction to acute torticollis.</w:t>
      </w:r>
    </w:p>
    <w:p w:rsidR="00947AB3" w:rsidRPr="00947AB3" w:rsidRDefault="00947AB3" w:rsidP="00947AB3">
      <w:pPr>
        <w:spacing w:after="0" w:line="240" w:lineRule="auto"/>
        <w:rPr>
          <w:lang w:val="en-US"/>
        </w:rPr>
      </w:pPr>
    </w:p>
    <w:p w:rsidR="00947AB3" w:rsidRPr="00947AB3" w:rsidRDefault="00947AB3" w:rsidP="00947AB3">
      <w:pPr>
        <w:spacing w:after="0" w:line="240" w:lineRule="auto"/>
        <w:rPr>
          <w:b/>
          <w:lang w:val="en-US"/>
        </w:rPr>
      </w:pPr>
      <w:r w:rsidRPr="00947AB3">
        <w:rPr>
          <w:b/>
          <w:lang w:val="en-US"/>
        </w:rPr>
        <w:t xml:space="preserve">Method:  </w:t>
      </w:r>
      <w:r w:rsidRPr="00947AB3">
        <w:rPr>
          <w:lang w:val="en-US"/>
        </w:rPr>
        <w:t xml:space="preserve">This hands-on workshop will provide a quick anatomical review emphasizing biomechanics and muscles used to correct cervical or chest wall dysfunction.  An emphasis will be placed on incorporating muscle energy techniques in conditions such as acute torticollis and post-traumatic chest wall syndromes.  To this end, participants will treat each other using strategies derived from integrating </w:t>
      </w:r>
      <w:proofErr w:type="spellStart"/>
      <w:r w:rsidRPr="00947AB3">
        <w:rPr>
          <w:lang w:val="en-US"/>
        </w:rPr>
        <w:t>Ruddy’s</w:t>
      </w:r>
      <w:proofErr w:type="spellEnd"/>
      <w:r w:rsidRPr="00947AB3">
        <w:rPr>
          <w:lang w:val="en-US"/>
        </w:rPr>
        <w:t xml:space="preserve"> rapid resistive </w:t>
      </w:r>
      <w:proofErr w:type="spellStart"/>
      <w:r w:rsidRPr="00947AB3">
        <w:rPr>
          <w:lang w:val="en-US"/>
        </w:rPr>
        <w:t>duction</w:t>
      </w:r>
      <w:proofErr w:type="spellEnd"/>
      <w:r w:rsidRPr="00947AB3">
        <w:rPr>
          <w:lang w:val="en-US"/>
        </w:rPr>
        <w:t xml:space="preserve"> technique</w:t>
      </w:r>
      <w:r w:rsidRPr="00947AB3">
        <w:rPr>
          <w:b/>
          <w:lang w:val="en-US"/>
        </w:rPr>
        <w:t xml:space="preserve">.  </w:t>
      </w:r>
    </w:p>
    <w:p w:rsidR="00947AB3" w:rsidRPr="00947AB3" w:rsidRDefault="00947AB3" w:rsidP="00947AB3">
      <w:pPr>
        <w:spacing w:after="0" w:line="240" w:lineRule="auto"/>
        <w:rPr>
          <w:lang w:val="en-US"/>
        </w:rPr>
      </w:pPr>
    </w:p>
    <w:p w:rsidR="00947AB3" w:rsidRPr="00947AB3" w:rsidRDefault="00947AB3" w:rsidP="00947AB3">
      <w:pPr>
        <w:tabs>
          <w:tab w:val="left" w:pos="1620"/>
        </w:tabs>
        <w:spacing w:after="0" w:line="240" w:lineRule="auto"/>
        <w:rPr>
          <w:lang w:val="en-US"/>
        </w:rPr>
      </w:pPr>
      <w:r w:rsidRPr="00947AB3">
        <w:rPr>
          <w:b/>
          <w:lang w:val="en-US"/>
        </w:rPr>
        <w:t xml:space="preserve">Results:  </w:t>
      </w:r>
      <w:r w:rsidRPr="00947AB3">
        <w:rPr>
          <w:lang w:val="en-US"/>
        </w:rPr>
        <w:t xml:space="preserve">At the end of the workshop, participants will be able to identify and apply integrated muscle energy manual medicine strategies inspired by the influence of pioneer TJ Ruddy. They will have the ability to treat a variety of clinical conditions ranging from chest wall disorders through the rib cage to acute torticollis. </w:t>
      </w:r>
    </w:p>
    <w:p w:rsidR="00947AB3" w:rsidRPr="00D8149E" w:rsidRDefault="00947AB3" w:rsidP="00086E5E">
      <w:pPr>
        <w:rPr>
          <w:lang w:val="en-US"/>
        </w:rPr>
      </w:pPr>
    </w:p>
    <w:sectPr w:rsidR="00947AB3" w:rsidRPr="00D8149E" w:rsidSect="0084181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BBE" w:rsidRDefault="00323BBE" w:rsidP="00B121B4">
      <w:pPr>
        <w:spacing w:after="0" w:line="240" w:lineRule="auto"/>
      </w:pPr>
      <w:r>
        <w:separator/>
      </w:r>
    </w:p>
  </w:endnote>
  <w:endnote w:type="continuationSeparator" w:id="0">
    <w:p w:rsidR="00323BBE" w:rsidRDefault="00323BBE" w:rsidP="00B12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BBE" w:rsidRDefault="00323BBE">
    <w:pPr>
      <w:pStyle w:val="Footer"/>
    </w:pPr>
    <w:r>
      <w:rPr>
        <w:noProof/>
        <w:lang w:val="en-US" w:bidi="he-IL"/>
      </w:rPr>
      <w:drawing>
        <wp:anchor distT="0" distB="0" distL="114300" distR="114300" simplePos="0" relativeHeight="251658240" behindDoc="0" locked="0" layoutInCell="1" allowOverlap="1">
          <wp:simplePos x="0" y="0"/>
          <wp:positionH relativeFrom="column">
            <wp:posOffset>5348605</wp:posOffset>
          </wp:positionH>
          <wp:positionV relativeFrom="paragraph">
            <wp:posOffset>-901700</wp:posOffset>
          </wp:positionV>
          <wp:extent cx="1120140" cy="1392555"/>
          <wp:effectExtent l="19050" t="0" r="3810" b="0"/>
          <wp:wrapSquare wrapText="bothSides"/>
          <wp:docPr id="1" name="Afbeelding 0" descr="fimm_beeldmerk_minuslogo_tek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mm_beeldmerk_minuslogo_tekst.png"/>
                  <pic:cNvPicPr/>
                </pic:nvPicPr>
                <pic:blipFill>
                  <a:blip r:embed="rId1"/>
                  <a:stretch>
                    <a:fillRect/>
                  </a:stretch>
                </pic:blipFill>
                <pic:spPr>
                  <a:xfrm>
                    <a:off x="0" y="0"/>
                    <a:ext cx="1120140" cy="13925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BBE" w:rsidRDefault="00323BBE" w:rsidP="00B121B4">
      <w:pPr>
        <w:spacing w:after="0" w:line="240" w:lineRule="auto"/>
      </w:pPr>
      <w:r>
        <w:separator/>
      </w:r>
    </w:p>
  </w:footnote>
  <w:footnote w:type="continuationSeparator" w:id="0">
    <w:p w:rsidR="00323BBE" w:rsidRDefault="00323BBE" w:rsidP="00B121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C463C"/>
    <w:multiLevelType w:val="hybridMultilevel"/>
    <w:tmpl w:val="387EA1EC"/>
    <w:lvl w:ilvl="0" w:tplc="04130001">
      <w:start w:val="1"/>
      <w:numFmt w:val="bullet"/>
      <w:lvlText w:val=""/>
      <w:lvlJc w:val="left"/>
      <w:pPr>
        <w:ind w:left="1125" w:hanging="360"/>
      </w:pPr>
      <w:rPr>
        <w:rFonts w:ascii="Symbol" w:hAnsi="Symbol" w:hint="default"/>
      </w:rPr>
    </w:lvl>
    <w:lvl w:ilvl="1" w:tplc="04130003" w:tentative="1">
      <w:start w:val="1"/>
      <w:numFmt w:val="bullet"/>
      <w:lvlText w:val="o"/>
      <w:lvlJc w:val="left"/>
      <w:pPr>
        <w:ind w:left="1845" w:hanging="360"/>
      </w:pPr>
      <w:rPr>
        <w:rFonts w:ascii="Courier New" w:hAnsi="Courier New" w:cs="Courier New" w:hint="default"/>
      </w:rPr>
    </w:lvl>
    <w:lvl w:ilvl="2" w:tplc="04130005" w:tentative="1">
      <w:start w:val="1"/>
      <w:numFmt w:val="bullet"/>
      <w:lvlText w:val=""/>
      <w:lvlJc w:val="left"/>
      <w:pPr>
        <w:ind w:left="2565" w:hanging="360"/>
      </w:pPr>
      <w:rPr>
        <w:rFonts w:ascii="Wingdings" w:hAnsi="Wingdings" w:hint="default"/>
      </w:rPr>
    </w:lvl>
    <w:lvl w:ilvl="3" w:tplc="04130001" w:tentative="1">
      <w:start w:val="1"/>
      <w:numFmt w:val="bullet"/>
      <w:lvlText w:val=""/>
      <w:lvlJc w:val="left"/>
      <w:pPr>
        <w:ind w:left="3285" w:hanging="360"/>
      </w:pPr>
      <w:rPr>
        <w:rFonts w:ascii="Symbol" w:hAnsi="Symbol" w:hint="default"/>
      </w:rPr>
    </w:lvl>
    <w:lvl w:ilvl="4" w:tplc="04130003" w:tentative="1">
      <w:start w:val="1"/>
      <w:numFmt w:val="bullet"/>
      <w:lvlText w:val="o"/>
      <w:lvlJc w:val="left"/>
      <w:pPr>
        <w:ind w:left="4005" w:hanging="360"/>
      </w:pPr>
      <w:rPr>
        <w:rFonts w:ascii="Courier New" w:hAnsi="Courier New" w:cs="Courier New" w:hint="default"/>
      </w:rPr>
    </w:lvl>
    <w:lvl w:ilvl="5" w:tplc="04130005" w:tentative="1">
      <w:start w:val="1"/>
      <w:numFmt w:val="bullet"/>
      <w:lvlText w:val=""/>
      <w:lvlJc w:val="left"/>
      <w:pPr>
        <w:ind w:left="4725" w:hanging="360"/>
      </w:pPr>
      <w:rPr>
        <w:rFonts w:ascii="Wingdings" w:hAnsi="Wingdings" w:hint="default"/>
      </w:rPr>
    </w:lvl>
    <w:lvl w:ilvl="6" w:tplc="04130001" w:tentative="1">
      <w:start w:val="1"/>
      <w:numFmt w:val="bullet"/>
      <w:lvlText w:val=""/>
      <w:lvlJc w:val="left"/>
      <w:pPr>
        <w:ind w:left="5445" w:hanging="360"/>
      </w:pPr>
      <w:rPr>
        <w:rFonts w:ascii="Symbol" w:hAnsi="Symbol" w:hint="default"/>
      </w:rPr>
    </w:lvl>
    <w:lvl w:ilvl="7" w:tplc="04130003" w:tentative="1">
      <w:start w:val="1"/>
      <w:numFmt w:val="bullet"/>
      <w:lvlText w:val="o"/>
      <w:lvlJc w:val="left"/>
      <w:pPr>
        <w:ind w:left="6165" w:hanging="360"/>
      </w:pPr>
      <w:rPr>
        <w:rFonts w:ascii="Courier New" w:hAnsi="Courier New" w:cs="Courier New" w:hint="default"/>
      </w:rPr>
    </w:lvl>
    <w:lvl w:ilvl="8" w:tplc="04130005" w:tentative="1">
      <w:start w:val="1"/>
      <w:numFmt w:val="bullet"/>
      <w:lvlText w:val=""/>
      <w:lvlJc w:val="left"/>
      <w:pPr>
        <w:ind w:left="6885" w:hanging="360"/>
      </w:pPr>
      <w:rPr>
        <w:rFonts w:ascii="Wingdings" w:hAnsi="Wingdings" w:hint="default"/>
      </w:rPr>
    </w:lvl>
  </w:abstractNum>
  <w:abstractNum w:abstractNumId="1" w15:restartNumberingAfterBreak="0">
    <w:nsid w:val="22B4170B"/>
    <w:multiLevelType w:val="hybridMultilevel"/>
    <w:tmpl w:val="60341C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7094A11"/>
    <w:multiLevelType w:val="hybridMultilevel"/>
    <w:tmpl w:val="A80EA1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20E5CD2"/>
    <w:multiLevelType w:val="hybridMultilevel"/>
    <w:tmpl w:val="3FEE12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7B10EB9"/>
    <w:multiLevelType w:val="hybridMultilevel"/>
    <w:tmpl w:val="EACA01B2"/>
    <w:lvl w:ilvl="0" w:tplc="E41829A6">
      <w:numFmt w:val="bullet"/>
      <w:lvlText w:val="-"/>
      <w:lvlJc w:val="left"/>
      <w:pPr>
        <w:ind w:left="765" w:hanging="405"/>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E5130A7"/>
    <w:multiLevelType w:val="hybridMultilevel"/>
    <w:tmpl w:val="418874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EC14A1D"/>
    <w:multiLevelType w:val="hybridMultilevel"/>
    <w:tmpl w:val="0BF2A5D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6C246EAF"/>
    <w:multiLevelType w:val="hybridMultilevel"/>
    <w:tmpl w:val="119629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1"/>
  </w:num>
  <w:num w:numId="5">
    <w:abstractNumId w:val="3"/>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9E"/>
    <w:rsid w:val="00011A51"/>
    <w:rsid w:val="000224AE"/>
    <w:rsid w:val="00032477"/>
    <w:rsid w:val="00044016"/>
    <w:rsid w:val="00052B37"/>
    <w:rsid w:val="00086E5E"/>
    <w:rsid w:val="001302C0"/>
    <w:rsid w:val="00131C43"/>
    <w:rsid w:val="0014716D"/>
    <w:rsid w:val="00291A32"/>
    <w:rsid w:val="002D4130"/>
    <w:rsid w:val="002F2C57"/>
    <w:rsid w:val="00323BBE"/>
    <w:rsid w:val="003454E4"/>
    <w:rsid w:val="00352D39"/>
    <w:rsid w:val="0036566E"/>
    <w:rsid w:val="003820D5"/>
    <w:rsid w:val="003852BE"/>
    <w:rsid w:val="00474659"/>
    <w:rsid w:val="004961A2"/>
    <w:rsid w:val="004F383C"/>
    <w:rsid w:val="005106ED"/>
    <w:rsid w:val="00534CF6"/>
    <w:rsid w:val="005364E3"/>
    <w:rsid w:val="00552F0B"/>
    <w:rsid w:val="005902AD"/>
    <w:rsid w:val="005A35A4"/>
    <w:rsid w:val="005E3C95"/>
    <w:rsid w:val="005F56CE"/>
    <w:rsid w:val="00600F96"/>
    <w:rsid w:val="006331A2"/>
    <w:rsid w:val="00660F24"/>
    <w:rsid w:val="006D63E6"/>
    <w:rsid w:val="006E696D"/>
    <w:rsid w:val="00725C32"/>
    <w:rsid w:val="00731C60"/>
    <w:rsid w:val="007C6EC3"/>
    <w:rsid w:val="007E33CC"/>
    <w:rsid w:val="0081359A"/>
    <w:rsid w:val="0083572C"/>
    <w:rsid w:val="00841811"/>
    <w:rsid w:val="0085001C"/>
    <w:rsid w:val="008655D7"/>
    <w:rsid w:val="00884DA4"/>
    <w:rsid w:val="008927BB"/>
    <w:rsid w:val="008A0CE1"/>
    <w:rsid w:val="008B4C0A"/>
    <w:rsid w:val="00913567"/>
    <w:rsid w:val="0093080F"/>
    <w:rsid w:val="00947AB3"/>
    <w:rsid w:val="009F6222"/>
    <w:rsid w:val="00A57B68"/>
    <w:rsid w:val="00AB1C9B"/>
    <w:rsid w:val="00AB359C"/>
    <w:rsid w:val="00B005B4"/>
    <w:rsid w:val="00B07917"/>
    <w:rsid w:val="00B121B4"/>
    <w:rsid w:val="00B153A2"/>
    <w:rsid w:val="00B44F40"/>
    <w:rsid w:val="00B769CB"/>
    <w:rsid w:val="00B84B06"/>
    <w:rsid w:val="00BA11D4"/>
    <w:rsid w:val="00BA1E7D"/>
    <w:rsid w:val="00BD3544"/>
    <w:rsid w:val="00BF2003"/>
    <w:rsid w:val="00C01DDD"/>
    <w:rsid w:val="00C11F68"/>
    <w:rsid w:val="00C75548"/>
    <w:rsid w:val="00C90230"/>
    <w:rsid w:val="00CA13C2"/>
    <w:rsid w:val="00CA4149"/>
    <w:rsid w:val="00D002EE"/>
    <w:rsid w:val="00D404AD"/>
    <w:rsid w:val="00D708C8"/>
    <w:rsid w:val="00D8149E"/>
    <w:rsid w:val="00DB65AE"/>
    <w:rsid w:val="00EA0AA8"/>
    <w:rsid w:val="00EB7362"/>
    <w:rsid w:val="00ED16AB"/>
    <w:rsid w:val="00EE6599"/>
    <w:rsid w:val="00F96AA1"/>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BB3CAF76-7824-43CC-9B6C-81AA1A886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49E"/>
  </w:style>
  <w:style w:type="paragraph" w:styleId="Heading2">
    <w:name w:val="heading 2"/>
    <w:basedOn w:val="Normal"/>
    <w:next w:val="Normal"/>
    <w:link w:val="Heading2Char"/>
    <w:uiPriority w:val="9"/>
    <w:unhideWhenUsed/>
    <w:qFormat/>
    <w:rsid w:val="00086E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5">
    <w:name w:val="Light Shading Accent 5"/>
    <w:basedOn w:val="TableNormal"/>
    <w:uiPriority w:val="60"/>
    <w:rsid w:val="00D8149E"/>
    <w:pPr>
      <w:spacing w:after="0" w:line="240" w:lineRule="auto"/>
    </w:pPr>
    <w:rPr>
      <w:rFonts w:ascii="Times" w:eastAsia="Times" w:hAnsi="Times" w:cs="Times New Roman"/>
      <w:color w:val="31849B" w:themeColor="accent5" w:themeShade="BF"/>
      <w:sz w:val="20"/>
      <w:szCs w:val="20"/>
      <w:lang w:val="en-US" w:bidi="he-IL"/>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Header">
    <w:name w:val="header"/>
    <w:basedOn w:val="Normal"/>
    <w:link w:val="HeaderChar"/>
    <w:uiPriority w:val="99"/>
    <w:semiHidden/>
    <w:unhideWhenUsed/>
    <w:rsid w:val="00B121B4"/>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121B4"/>
  </w:style>
  <w:style w:type="paragraph" w:styleId="Footer">
    <w:name w:val="footer"/>
    <w:basedOn w:val="Normal"/>
    <w:link w:val="FooterChar"/>
    <w:uiPriority w:val="99"/>
    <w:semiHidden/>
    <w:unhideWhenUsed/>
    <w:rsid w:val="00B121B4"/>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B121B4"/>
  </w:style>
  <w:style w:type="paragraph" w:styleId="BalloonText">
    <w:name w:val="Balloon Text"/>
    <w:basedOn w:val="Normal"/>
    <w:link w:val="BalloonTextChar"/>
    <w:uiPriority w:val="99"/>
    <w:semiHidden/>
    <w:unhideWhenUsed/>
    <w:rsid w:val="00B12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1B4"/>
    <w:rPr>
      <w:rFonts w:ascii="Tahoma" w:hAnsi="Tahoma" w:cs="Tahoma"/>
      <w:sz w:val="16"/>
      <w:szCs w:val="16"/>
    </w:rPr>
  </w:style>
  <w:style w:type="character" w:customStyle="1" w:styleId="Heading2Char">
    <w:name w:val="Heading 2 Char"/>
    <w:basedOn w:val="DefaultParagraphFont"/>
    <w:link w:val="Heading2"/>
    <w:uiPriority w:val="9"/>
    <w:rsid w:val="00086E5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86E5E"/>
    <w:rPr>
      <w:color w:val="0000FF" w:themeColor="hyperlink"/>
      <w:u w:val="single"/>
    </w:rPr>
  </w:style>
  <w:style w:type="paragraph" w:styleId="ListParagraph">
    <w:name w:val="List Paragraph"/>
    <w:basedOn w:val="Normal"/>
    <w:uiPriority w:val="34"/>
    <w:qFormat/>
    <w:rsid w:val="00323BBE"/>
    <w:pPr>
      <w:ind w:left="720"/>
      <w:contextualSpacing/>
    </w:pPr>
  </w:style>
  <w:style w:type="table" w:styleId="TableGrid">
    <w:name w:val="Table Grid"/>
    <w:basedOn w:val="TableNormal"/>
    <w:uiPriority w:val="59"/>
    <w:rsid w:val="002F2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47A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052681">
      <w:bodyDiv w:val="1"/>
      <w:marLeft w:val="0"/>
      <w:marRight w:val="0"/>
      <w:marTop w:val="0"/>
      <w:marBottom w:val="0"/>
      <w:divBdr>
        <w:top w:val="none" w:sz="0" w:space="0" w:color="auto"/>
        <w:left w:val="none" w:sz="0" w:space="0" w:color="auto"/>
        <w:bottom w:val="none" w:sz="0" w:space="0" w:color="auto"/>
        <w:right w:val="none" w:sz="0" w:space="0" w:color="auto"/>
      </w:divBdr>
    </w:div>
    <w:div w:id="842937196">
      <w:bodyDiv w:val="1"/>
      <w:marLeft w:val="0"/>
      <w:marRight w:val="0"/>
      <w:marTop w:val="0"/>
      <w:marBottom w:val="0"/>
      <w:divBdr>
        <w:top w:val="none" w:sz="0" w:space="0" w:color="auto"/>
        <w:left w:val="none" w:sz="0" w:space="0" w:color="auto"/>
        <w:bottom w:val="none" w:sz="0" w:space="0" w:color="auto"/>
        <w:right w:val="none" w:sz="0" w:space="0" w:color="auto"/>
      </w:divBdr>
    </w:div>
    <w:div w:id="978849716">
      <w:bodyDiv w:val="1"/>
      <w:marLeft w:val="0"/>
      <w:marRight w:val="0"/>
      <w:marTop w:val="0"/>
      <w:marBottom w:val="0"/>
      <w:divBdr>
        <w:top w:val="none" w:sz="0" w:space="0" w:color="auto"/>
        <w:left w:val="none" w:sz="0" w:space="0" w:color="auto"/>
        <w:bottom w:val="none" w:sz="0" w:space="0" w:color="auto"/>
        <w:right w:val="none" w:sz="0" w:space="0" w:color="auto"/>
      </w:divBdr>
    </w:div>
    <w:div w:id="1000691233">
      <w:bodyDiv w:val="1"/>
      <w:marLeft w:val="0"/>
      <w:marRight w:val="0"/>
      <w:marTop w:val="0"/>
      <w:marBottom w:val="0"/>
      <w:divBdr>
        <w:top w:val="none" w:sz="0" w:space="0" w:color="auto"/>
        <w:left w:val="none" w:sz="0" w:space="0" w:color="auto"/>
        <w:bottom w:val="none" w:sz="0" w:space="0" w:color="auto"/>
        <w:right w:val="none" w:sz="0" w:space="0" w:color="auto"/>
      </w:divBdr>
    </w:div>
    <w:div w:id="1182281278">
      <w:bodyDiv w:val="1"/>
      <w:marLeft w:val="0"/>
      <w:marRight w:val="0"/>
      <w:marTop w:val="0"/>
      <w:marBottom w:val="0"/>
      <w:divBdr>
        <w:top w:val="none" w:sz="0" w:space="0" w:color="auto"/>
        <w:left w:val="none" w:sz="0" w:space="0" w:color="auto"/>
        <w:bottom w:val="none" w:sz="0" w:space="0" w:color="auto"/>
        <w:right w:val="none" w:sz="0" w:space="0" w:color="auto"/>
      </w:divBdr>
    </w:div>
    <w:div w:id="1426342739">
      <w:bodyDiv w:val="1"/>
      <w:marLeft w:val="0"/>
      <w:marRight w:val="0"/>
      <w:marTop w:val="0"/>
      <w:marBottom w:val="0"/>
      <w:divBdr>
        <w:top w:val="none" w:sz="0" w:space="0" w:color="auto"/>
        <w:left w:val="none" w:sz="0" w:space="0" w:color="auto"/>
        <w:bottom w:val="none" w:sz="0" w:space="0" w:color="auto"/>
        <w:right w:val="none" w:sz="0" w:space="0" w:color="auto"/>
      </w:divBdr>
    </w:div>
    <w:div w:id="1571036844">
      <w:bodyDiv w:val="1"/>
      <w:marLeft w:val="0"/>
      <w:marRight w:val="0"/>
      <w:marTop w:val="0"/>
      <w:marBottom w:val="0"/>
      <w:divBdr>
        <w:top w:val="none" w:sz="0" w:space="0" w:color="auto"/>
        <w:left w:val="none" w:sz="0" w:space="0" w:color="auto"/>
        <w:bottom w:val="none" w:sz="0" w:space="0" w:color="auto"/>
        <w:right w:val="none" w:sz="0" w:space="0" w:color="auto"/>
      </w:divBdr>
    </w:div>
    <w:div w:id="163147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immcommunity.com/blank-3" TargetMode="External"/><Relationship Id="rId3" Type="http://schemas.openxmlformats.org/officeDocument/2006/relationships/settings" Target="settings.xml"/><Relationship Id="rId7" Type="http://schemas.openxmlformats.org/officeDocument/2006/relationships/hyperlink" Target="mailto:peter_silbye@dadlnet.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2204</Words>
  <Characters>11022</Characters>
  <Application>Microsoft Office Word</Application>
  <DocSecurity>0</DocSecurity>
  <Lines>91</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VPO</Company>
  <LinksUpToDate>false</LinksUpToDate>
  <CharactersWithSpaces>13200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Rotem</cp:lastModifiedBy>
  <cp:revision>2</cp:revision>
  <dcterms:created xsi:type="dcterms:W3CDTF">2017-07-24T07:39:00Z</dcterms:created>
  <dcterms:modified xsi:type="dcterms:W3CDTF">2017-07-24T07:39:00Z</dcterms:modified>
</cp:coreProperties>
</file>